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66272922"/>
    <w:bookmarkStart w:id="1" w:name="_Toc266273048"/>
    <w:bookmarkStart w:id="2" w:name="_Toc266273101"/>
    <w:bookmarkStart w:id="3" w:name="_Toc266370925"/>
    <w:p w14:paraId="4689C5AF" w14:textId="7C356A06" w:rsidR="00FB4A42" w:rsidRDefault="00327FD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85EC" wp14:editId="6DCC61C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62275" cy="1028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CD186" w14:textId="72193254" w:rsidR="00BA66C1" w:rsidRDefault="00271E1F" w:rsidP="00FB4A42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Утверждено </w:t>
                            </w:r>
                            <w:r w:rsidR="00BA66C1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8EEF5F" w14:textId="77777777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Приказом Генерального директора</w:t>
                            </w:r>
                          </w:p>
                          <w:p w14:paraId="12820CB8" w14:textId="77777777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ЗАО «Холдинговая компания Гарант»</w:t>
                            </w:r>
                          </w:p>
                          <w:p w14:paraId="222EB667" w14:textId="3E7F6355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№ </w:t>
                            </w:r>
                            <w:r w:rsidR="00271E1F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0280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271E1F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 декабря 2018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885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2.05pt;margin-top:.8pt;width:233.2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14:paraId="70CCD186" w14:textId="72193254" w:rsidR="00BA66C1" w:rsidRDefault="00271E1F" w:rsidP="00FB4A42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Утверждено </w:t>
                      </w:r>
                      <w:r w:rsidR="00BA66C1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8EEF5F" w14:textId="77777777" w:rsidR="00BA66C1" w:rsidRDefault="00BA66C1" w:rsidP="00FB4A42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Приказом Генерального директора</w:t>
                      </w:r>
                    </w:p>
                    <w:p w14:paraId="12820CB8" w14:textId="77777777" w:rsidR="00BA66C1" w:rsidRDefault="00BA66C1" w:rsidP="00FB4A42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ЗАО «Холдинговая компания Гарант»</w:t>
                      </w:r>
                    </w:p>
                    <w:p w14:paraId="222EB667" w14:textId="3E7F6355" w:rsidR="00BA66C1" w:rsidRDefault="00BA66C1" w:rsidP="00FB4A42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№ </w:t>
                      </w:r>
                      <w:r w:rsidR="00271E1F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0280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 </w:t>
                      </w:r>
                      <w:bookmarkStart w:id="5" w:name="_GoBack"/>
                      <w:bookmarkEnd w:id="5"/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271E1F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 декабря 2018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1A996" w14:textId="40D9EB22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9839F41" w14:textId="2FA230C3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981708F" w14:textId="2BB55E35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5C7DFA9" w14:textId="44B53611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FDC3BB3" w14:textId="304890E0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EEB0BAE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A2C0142" w14:textId="3CF8235A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538FBF2" w14:textId="6C4C42C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6264AE2" w14:textId="59E7BA0A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6137D0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4AFF62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D82AE4D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965970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9603706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B2B933C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1BC2528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9EA70D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1F86F2F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2CE0797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505D119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B336A20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E7B276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5A2F209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72BFA6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D32A8B8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E30B6" wp14:editId="42FF7728">
                <wp:simplePos x="0" y="0"/>
                <wp:positionH relativeFrom="column">
                  <wp:posOffset>141136</wp:posOffset>
                </wp:positionH>
                <wp:positionV relativeFrom="paragraph">
                  <wp:posOffset>20955</wp:posOffset>
                </wp:positionV>
                <wp:extent cx="5505450" cy="1257300"/>
                <wp:effectExtent l="13335" t="3048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D63F4" w14:textId="228F65BA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06D9F" w14:textId="77777777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Порядок </w:t>
                            </w:r>
                            <w:r w:rsidRPr="000646D1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реализации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ЗАО «Холдинговая компания Гарант»</w:t>
                            </w:r>
                          </w:p>
                          <w:p w14:paraId="5F5A2867" w14:textId="77777777" w:rsidR="00BA66C1" w:rsidRDefault="00BA66C1" w:rsidP="005D02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6D1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функций аккредитованного удостоверяющего центра и исполнения его обязанностей</w:t>
                            </w:r>
                          </w:p>
                          <w:p w14:paraId="20CCE7BD" w14:textId="77777777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E2FBD9" w14:textId="77777777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E4AAE4" w14:textId="77777777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7CDECB" w14:textId="77777777" w:rsidR="00BA66C1" w:rsidRPr="00FB4A42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09DFFE" w14:textId="1306DB06" w:rsidR="00BA66C1" w:rsidRDefault="00BA66C1" w:rsidP="00FB4A4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30B6" id="Надпись 3" o:spid="_x0000_s1027" type="#_x0000_t202" style="position:absolute;left:0;text-align:left;margin-left:11.1pt;margin-top:1.65pt;width:433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" filled="f" stroked="f">
                <o:lock v:ext="edit" shapetype="t"/>
                <v:textbox style="mso-fit-shape-to-text:t">
                  <w:txbxContent>
                    <w:p w14:paraId="412D63F4" w14:textId="228F65BA" w:rsidR="00BA66C1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5606D9F" w14:textId="77777777" w:rsidR="00BA66C1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Порядок </w:t>
                      </w:r>
                      <w:r w:rsidRPr="000646D1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реализации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ЗАО «Холдинговая компания Гарант»</w:t>
                      </w:r>
                    </w:p>
                    <w:p w14:paraId="5F5A2867" w14:textId="77777777" w:rsidR="00BA66C1" w:rsidRDefault="00BA66C1" w:rsidP="005D02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6D1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функций аккредитованного удостоверяющего центра и исполнения его обязанностей</w:t>
                      </w:r>
                    </w:p>
                    <w:p w14:paraId="20CCE7BD" w14:textId="77777777" w:rsidR="00BA66C1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E2FBD9" w14:textId="77777777" w:rsidR="00BA66C1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E4AAE4" w14:textId="77777777" w:rsidR="00BA66C1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7CDECB" w14:textId="77777777" w:rsidR="00BA66C1" w:rsidRPr="00FB4A42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09DFFE" w14:textId="1306DB06" w:rsidR="00BA66C1" w:rsidRDefault="00BA66C1" w:rsidP="00FB4A4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F907A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7D69F4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FA8D2CA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AAB561D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A13825C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97CC595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2B4CDE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D4B082E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285A59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C2DE293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75A0A0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43E91B7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F69130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D0B4BE9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56BD9BF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58D65C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C857022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62BAC14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4757267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8B2ABEB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97A0953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9C47C68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1E59806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005C391" w14:textId="77777777" w:rsidR="00FB4A42" w:rsidRDefault="00FB4A42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82C8404" w14:textId="0695F736" w:rsidR="00FB4A42" w:rsidRDefault="00FB4A42" w:rsidP="00271E1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г. Москва</w:t>
      </w:r>
    </w:p>
    <w:p w14:paraId="3ED18557" w14:textId="77777777" w:rsidR="00FB4A42" w:rsidRDefault="00FB4A42" w:rsidP="00FB4A42">
      <w:pPr>
        <w:pStyle w:val="ad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2018</w:t>
      </w:r>
    </w:p>
    <w:p w14:paraId="06F52610" w14:textId="77777777" w:rsidR="009B0D0B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5C1E3EC" w14:textId="77777777" w:rsidR="009B0D0B" w:rsidRDefault="009B0D0B" w:rsidP="009B0D0B">
      <w:pPr>
        <w:jc w:val="center"/>
        <w:rPr>
          <w:b/>
        </w:rPr>
      </w:pPr>
      <w:r>
        <w:rPr>
          <w:b/>
        </w:rPr>
        <w:t>СОДЕРЖАНИЕ</w:t>
      </w:r>
    </w:p>
    <w:p w14:paraId="7A51795F" w14:textId="77777777" w:rsidR="009B0D0B" w:rsidRDefault="009B0D0B" w:rsidP="009B0D0B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1"/>
        <w:gridCol w:w="8932"/>
        <w:gridCol w:w="539"/>
      </w:tblGrid>
      <w:tr w:rsidR="009B0D0B" w:rsidRPr="007A05D8" w14:paraId="5C0BA9DF" w14:textId="77777777" w:rsidTr="00BA66C1">
        <w:tc>
          <w:tcPr>
            <w:tcW w:w="541" w:type="dxa"/>
          </w:tcPr>
          <w:p w14:paraId="22AA2AE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</w:p>
        </w:tc>
        <w:tc>
          <w:tcPr>
            <w:tcW w:w="8932" w:type="dxa"/>
          </w:tcPr>
          <w:p w14:paraId="753C76EB" w14:textId="77777777" w:rsidR="009B0D0B" w:rsidRPr="007A05D8" w:rsidRDefault="009B0D0B" w:rsidP="00BA66C1">
            <w:pPr>
              <w:pStyle w:val="5"/>
              <w:spacing w:before="240" w:after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05D8">
              <w:rPr>
                <w:rStyle w:val="af"/>
                <w:rFonts w:ascii="Times New Roman" w:eastAsia="Times New Roman" w:hAnsi="Times New Roman" w:cs="Times New Roman"/>
                <w:bCs/>
                <w:noProof/>
                <w:color w:val="000000" w:themeColor="text1"/>
                <w:u w:val="none"/>
              </w:rPr>
              <w:t>ТЕРМИНЫ И ОПРЕДЕЛЕНИЯ</w:t>
            </w:r>
            <w:r w:rsidRPr="007A05D8">
              <w:rPr>
                <w:rStyle w:val="af"/>
                <w:rFonts w:ascii="Times New Roman" w:hAnsi="Times New Roman" w:cs="Times New Roman"/>
                <w:bCs/>
                <w:color w:val="000000" w:themeColor="text1"/>
                <w:u w:val="none"/>
              </w:rPr>
              <w:t xml:space="preserve"> . . . . . . . . . . . . . . . . . . . . . . . . . . . . . . . . . . . . . . . . . .</w:t>
            </w:r>
            <w:r w:rsidR="007A05D8">
              <w:rPr>
                <w:rStyle w:val="af"/>
                <w:rFonts w:ascii="Times New Roman" w:hAnsi="Times New Roman" w:cs="Times New Roman"/>
                <w:bCs/>
                <w:color w:val="000000" w:themeColor="text1"/>
                <w:u w:val="none"/>
              </w:rPr>
              <w:t xml:space="preserve">  . . . </w:t>
            </w:r>
          </w:p>
        </w:tc>
        <w:tc>
          <w:tcPr>
            <w:tcW w:w="539" w:type="dxa"/>
          </w:tcPr>
          <w:p w14:paraId="2BAB0C82" w14:textId="0B5BBE58" w:rsidR="009B0D0B" w:rsidRPr="007A05D8" w:rsidRDefault="000646D1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0D0B" w:rsidRPr="007A05D8" w14:paraId="406CF127" w14:textId="77777777" w:rsidTr="00BA66C1">
        <w:tc>
          <w:tcPr>
            <w:tcW w:w="541" w:type="dxa"/>
          </w:tcPr>
          <w:p w14:paraId="4680B743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1.</w:t>
            </w:r>
          </w:p>
        </w:tc>
        <w:tc>
          <w:tcPr>
            <w:tcW w:w="8932" w:type="dxa"/>
          </w:tcPr>
          <w:p w14:paraId="53036AB8" w14:textId="77777777" w:rsidR="009B0D0B" w:rsidRPr="007A05D8" w:rsidRDefault="009B0D0B" w:rsidP="00BA66C1">
            <w:pPr>
              <w:spacing w:before="240" w:after="240"/>
              <w:rPr>
                <w:bCs/>
                <w:color w:val="000000" w:themeColor="text1"/>
              </w:rPr>
            </w:pP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ОБЩИЕ ПОЛОЖЕНИЯ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. . . . . . . . . . . . . . . . . . . . . . . . . . . . 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 . . . . . 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4521E577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B0D0B" w:rsidRPr="007A05D8" w14:paraId="29DE4B87" w14:textId="77777777" w:rsidTr="00BA66C1">
        <w:tc>
          <w:tcPr>
            <w:tcW w:w="541" w:type="dxa"/>
          </w:tcPr>
          <w:p w14:paraId="2E6C46BA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2.</w:t>
            </w:r>
          </w:p>
        </w:tc>
        <w:tc>
          <w:tcPr>
            <w:tcW w:w="8932" w:type="dxa"/>
          </w:tcPr>
          <w:p w14:paraId="0AE21415" w14:textId="77777777" w:rsidR="009B0D0B" w:rsidRPr="007A05D8" w:rsidRDefault="009B0D0B" w:rsidP="00BA66C1">
            <w:pPr>
              <w:spacing w:before="240" w:after="240"/>
              <w:rPr>
                <w:bCs/>
                <w:color w:val="000000" w:themeColor="text1"/>
              </w:rPr>
            </w:pPr>
            <w:r w:rsidRPr="007A05D8">
              <w:rPr>
                <w:rStyle w:val="af"/>
                <w:bCs/>
                <w:color w:val="000000" w:themeColor="text1"/>
                <w:u w:val="none"/>
              </w:rPr>
              <w:t>СТАТУС ПОРЯДКА . . . . . . . . . . . . . . . . . . . . . . . . . . . . . . . . . . . . . . . . . . . . . . . . .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  . . . . . </w:t>
            </w:r>
          </w:p>
        </w:tc>
        <w:tc>
          <w:tcPr>
            <w:tcW w:w="539" w:type="dxa"/>
          </w:tcPr>
          <w:p w14:paraId="1E291A2F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6</w:t>
            </w:r>
          </w:p>
        </w:tc>
      </w:tr>
      <w:tr w:rsidR="009B0D0B" w:rsidRPr="007A05D8" w14:paraId="169189A7" w14:textId="77777777" w:rsidTr="00BA66C1">
        <w:tc>
          <w:tcPr>
            <w:tcW w:w="541" w:type="dxa"/>
          </w:tcPr>
          <w:p w14:paraId="5004345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3.</w:t>
            </w:r>
          </w:p>
        </w:tc>
        <w:tc>
          <w:tcPr>
            <w:tcW w:w="8932" w:type="dxa"/>
          </w:tcPr>
          <w:p w14:paraId="4C58AD38" w14:textId="77777777" w:rsidR="009B0D0B" w:rsidRPr="007A05D8" w:rsidRDefault="000646D1" w:rsidP="000646D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>
              <w:rPr>
                <w:caps/>
              </w:rPr>
              <w:t>ОКАЗЫВАЕМЫЕ УЦ УСЛУГИ и осуществляемые функции</w:t>
            </w:r>
            <w:r w:rsidR="009B0D0B"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. . . . . </w:t>
            </w:r>
          </w:p>
        </w:tc>
        <w:tc>
          <w:tcPr>
            <w:tcW w:w="539" w:type="dxa"/>
          </w:tcPr>
          <w:p w14:paraId="00FA1F5B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6</w:t>
            </w:r>
          </w:p>
        </w:tc>
      </w:tr>
      <w:tr w:rsidR="009B0D0B" w:rsidRPr="007A05D8" w14:paraId="11A05A79" w14:textId="77777777" w:rsidTr="00BA66C1">
        <w:tc>
          <w:tcPr>
            <w:tcW w:w="541" w:type="dxa"/>
          </w:tcPr>
          <w:p w14:paraId="685A89DC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4.</w:t>
            </w:r>
          </w:p>
        </w:tc>
        <w:tc>
          <w:tcPr>
            <w:tcW w:w="8932" w:type="dxa"/>
          </w:tcPr>
          <w:p w14:paraId="7467991E" w14:textId="59A1F548" w:rsidR="009B0D0B" w:rsidRPr="007A05D8" w:rsidRDefault="009B0D0B" w:rsidP="000646D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ПРИСОЕДИНЕНИЕ К ПОРЯДКУ . . . . . . . . . . . . . . . . . . . . . . . . . . 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>. . . . .</w:t>
            </w:r>
          </w:p>
        </w:tc>
        <w:tc>
          <w:tcPr>
            <w:tcW w:w="539" w:type="dxa"/>
          </w:tcPr>
          <w:p w14:paraId="456A147A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B0D0B" w:rsidRPr="007A05D8" w14:paraId="34FEF79C" w14:textId="77777777" w:rsidTr="00BA66C1">
        <w:tc>
          <w:tcPr>
            <w:tcW w:w="541" w:type="dxa"/>
          </w:tcPr>
          <w:p w14:paraId="4FBB98BE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5.</w:t>
            </w:r>
          </w:p>
        </w:tc>
        <w:tc>
          <w:tcPr>
            <w:tcW w:w="8932" w:type="dxa"/>
          </w:tcPr>
          <w:p w14:paraId="6ADF811F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Внесение изменений в ПОРЯДОК, прекращения договорных отношений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. . . . . . . . . . . . . . . 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>. . . . . . . … . . . . . . . . . . . . . . .  .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1B6962C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9</w:t>
            </w:r>
          </w:p>
        </w:tc>
      </w:tr>
      <w:tr w:rsidR="009B0D0B" w:rsidRPr="007A05D8" w14:paraId="7CC293BF" w14:textId="77777777" w:rsidTr="00BA66C1">
        <w:tc>
          <w:tcPr>
            <w:tcW w:w="541" w:type="dxa"/>
          </w:tcPr>
          <w:p w14:paraId="346DDF8F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6.</w:t>
            </w:r>
          </w:p>
        </w:tc>
        <w:tc>
          <w:tcPr>
            <w:tcW w:w="8932" w:type="dxa"/>
          </w:tcPr>
          <w:p w14:paraId="76263A27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Права и обязанности Сторон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. . . . . . . . . . . </w:t>
            </w:r>
            <w:r w:rsidR="007A05D8">
              <w:rPr>
                <w:rStyle w:val="af"/>
                <w:bCs/>
                <w:color w:val="000000" w:themeColor="text1"/>
                <w:u w:val="none"/>
              </w:rPr>
              <w:t xml:space="preserve"> . . . . . . . . . . . . . . . . . . . . . . . . . . . . . </w:t>
            </w:r>
            <w:r w:rsidRPr="007A05D8">
              <w:rPr>
                <w:rStyle w:val="af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3391D5C4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B0D0B" w:rsidRPr="007A05D8" w14:paraId="45D4A79D" w14:textId="77777777" w:rsidTr="00BA66C1">
        <w:tc>
          <w:tcPr>
            <w:tcW w:w="541" w:type="dxa"/>
          </w:tcPr>
          <w:p w14:paraId="4FAAF488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7.</w:t>
            </w:r>
          </w:p>
        </w:tc>
        <w:tc>
          <w:tcPr>
            <w:tcW w:w="8932" w:type="dxa"/>
          </w:tcPr>
          <w:p w14:paraId="6C73DFD8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 xml:space="preserve">Ответственность Сторон, КоНФИДЕНЦИАЛЬНОСТЬ, гарантии 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…. . . </w:t>
            </w:r>
          </w:p>
        </w:tc>
        <w:tc>
          <w:tcPr>
            <w:tcW w:w="539" w:type="dxa"/>
          </w:tcPr>
          <w:p w14:paraId="345F4486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B0D0B" w:rsidRPr="007A05D8" w14:paraId="7E29B55E" w14:textId="77777777" w:rsidTr="00BA66C1">
        <w:tc>
          <w:tcPr>
            <w:tcW w:w="541" w:type="dxa"/>
          </w:tcPr>
          <w:p w14:paraId="0A2F1133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8.</w:t>
            </w:r>
          </w:p>
        </w:tc>
        <w:tc>
          <w:tcPr>
            <w:tcW w:w="8932" w:type="dxa"/>
          </w:tcPr>
          <w:p w14:paraId="4AB378DD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ОБСТОЯТЕЛЬСТВА НЕПРЕОДОЛИМОЙ СИЛЫ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 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……………………………………</w:t>
            </w:r>
          </w:p>
        </w:tc>
        <w:tc>
          <w:tcPr>
            <w:tcW w:w="539" w:type="dxa"/>
          </w:tcPr>
          <w:p w14:paraId="62309DFC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B0D0B" w:rsidRPr="007A05D8" w14:paraId="325C101B" w14:textId="77777777" w:rsidTr="00BA66C1">
        <w:tc>
          <w:tcPr>
            <w:tcW w:w="541" w:type="dxa"/>
          </w:tcPr>
          <w:p w14:paraId="211FDBC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9.</w:t>
            </w:r>
          </w:p>
        </w:tc>
        <w:tc>
          <w:tcPr>
            <w:tcW w:w="8932" w:type="dxa"/>
          </w:tcPr>
          <w:p w14:paraId="5E3F01E3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РАЗРЕШЕНИЕ СПОРОВ……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…………………………………………………………….</w:t>
            </w:r>
          </w:p>
        </w:tc>
        <w:tc>
          <w:tcPr>
            <w:tcW w:w="539" w:type="dxa"/>
          </w:tcPr>
          <w:p w14:paraId="32383BD4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13</w:t>
            </w:r>
          </w:p>
        </w:tc>
      </w:tr>
      <w:tr w:rsidR="009B0D0B" w:rsidRPr="007A05D8" w14:paraId="3EC7F890" w14:textId="77777777" w:rsidTr="00BA66C1">
        <w:tc>
          <w:tcPr>
            <w:tcW w:w="541" w:type="dxa"/>
          </w:tcPr>
          <w:p w14:paraId="10E2985B" w14:textId="77777777" w:rsidR="009B0D0B" w:rsidRPr="007A05D8" w:rsidRDefault="009B0D0B" w:rsidP="009B0D0B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10.</w:t>
            </w:r>
          </w:p>
        </w:tc>
        <w:tc>
          <w:tcPr>
            <w:tcW w:w="8932" w:type="dxa"/>
          </w:tcPr>
          <w:p w14:paraId="5FFB858B" w14:textId="77777777" w:rsidR="009B0D0B" w:rsidRPr="007A05D8" w:rsidRDefault="009B0D0B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Порядок и СРОКИ предоставления и пользования услугами УЦ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 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...</w:t>
            </w:r>
          </w:p>
        </w:tc>
        <w:tc>
          <w:tcPr>
            <w:tcW w:w="539" w:type="dxa"/>
          </w:tcPr>
          <w:p w14:paraId="4F3EFEF6" w14:textId="77777777" w:rsidR="009B0D0B" w:rsidRPr="007A05D8" w:rsidRDefault="0086185B" w:rsidP="00BA66C1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9B0D0B" w:rsidRPr="007A05D8" w14:paraId="76A63116" w14:textId="77777777" w:rsidTr="00BA66C1">
        <w:tc>
          <w:tcPr>
            <w:tcW w:w="541" w:type="dxa"/>
          </w:tcPr>
          <w:p w14:paraId="189773F2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11.</w:t>
            </w:r>
          </w:p>
        </w:tc>
        <w:tc>
          <w:tcPr>
            <w:tcW w:w="8932" w:type="dxa"/>
          </w:tcPr>
          <w:p w14:paraId="0547D745" w14:textId="77777777" w:rsidR="009B0D0B" w:rsidRPr="007A05D8" w:rsidRDefault="000631DE" w:rsidP="000631DE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ПОРЯДОК ИСПОЛНЕНИЯ ОБЯЗАННОСТЕЙ УЦ</w:t>
            </w:r>
            <w:r w:rsidR="009B0D0B"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>…………………………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………….</w:t>
            </w:r>
          </w:p>
        </w:tc>
        <w:tc>
          <w:tcPr>
            <w:tcW w:w="539" w:type="dxa"/>
          </w:tcPr>
          <w:p w14:paraId="301A2911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</w:t>
            </w:r>
            <w:r w:rsidR="0086185B">
              <w:rPr>
                <w:bCs/>
              </w:rPr>
              <w:t>2</w:t>
            </w:r>
          </w:p>
        </w:tc>
      </w:tr>
      <w:tr w:rsidR="009B0D0B" w:rsidRPr="007A05D8" w14:paraId="3363134B" w14:textId="77777777" w:rsidTr="00BA66C1">
        <w:tc>
          <w:tcPr>
            <w:tcW w:w="541" w:type="dxa"/>
          </w:tcPr>
          <w:p w14:paraId="60B616DF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12.</w:t>
            </w:r>
          </w:p>
        </w:tc>
        <w:tc>
          <w:tcPr>
            <w:tcW w:w="8932" w:type="dxa"/>
          </w:tcPr>
          <w:p w14:paraId="449848D8" w14:textId="77777777" w:rsidR="009B0D0B" w:rsidRPr="007A05D8" w:rsidRDefault="000631DE" w:rsidP="00BA66C1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сроки действия ключевых документов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 xml:space="preserve"> </w:t>
            </w:r>
            <w:r w:rsidR="009B0D0B"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>……………………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</w:t>
            </w:r>
          </w:p>
        </w:tc>
        <w:tc>
          <w:tcPr>
            <w:tcW w:w="539" w:type="dxa"/>
          </w:tcPr>
          <w:p w14:paraId="212F6C86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23</w:t>
            </w:r>
          </w:p>
        </w:tc>
      </w:tr>
      <w:tr w:rsidR="009B0D0B" w:rsidRPr="007A05D8" w14:paraId="7EC39BC2" w14:textId="77777777" w:rsidTr="00BA66C1">
        <w:tc>
          <w:tcPr>
            <w:tcW w:w="541" w:type="dxa"/>
          </w:tcPr>
          <w:p w14:paraId="7AE7EA13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13.</w:t>
            </w:r>
          </w:p>
        </w:tc>
        <w:tc>
          <w:tcPr>
            <w:tcW w:w="8932" w:type="dxa"/>
          </w:tcPr>
          <w:p w14:paraId="2E0BE632" w14:textId="77777777" w:rsidR="009B0D0B" w:rsidRPr="007A05D8" w:rsidRDefault="000631DE" w:rsidP="000631DE">
            <w:pPr>
              <w:spacing w:before="240" w:after="240"/>
              <w:rPr>
                <w:rStyle w:val="af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ПРОЧИЕ ПОЛОЖЕНИЯ</w:t>
            </w:r>
            <w:r w:rsidR="009B0D0B" w:rsidRPr="007A05D8">
              <w:rPr>
                <w:rStyle w:val="af"/>
                <w:bCs/>
                <w:noProof/>
                <w:color w:val="000000" w:themeColor="text1"/>
                <w:u w:val="none"/>
                <w:lang w:val="en-US"/>
              </w:rPr>
              <w:t>………………………………………………………</w:t>
            </w:r>
            <w:r w:rsidRPr="007A05D8">
              <w:rPr>
                <w:rStyle w:val="af"/>
                <w:bCs/>
                <w:noProof/>
                <w:color w:val="000000" w:themeColor="text1"/>
                <w:u w:val="none"/>
              </w:rPr>
              <w:t>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……..</w:t>
            </w:r>
          </w:p>
        </w:tc>
        <w:tc>
          <w:tcPr>
            <w:tcW w:w="539" w:type="dxa"/>
          </w:tcPr>
          <w:p w14:paraId="198AD96B" w14:textId="77777777" w:rsidR="009B0D0B" w:rsidRPr="007A05D8" w:rsidRDefault="009B0D0B" w:rsidP="00BA66C1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</w:t>
            </w:r>
            <w:r w:rsidR="0086185B">
              <w:rPr>
                <w:bCs/>
              </w:rPr>
              <w:t>4</w:t>
            </w:r>
          </w:p>
        </w:tc>
      </w:tr>
      <w:tr w:rsidR="000631DE" w:rsidRPr="007A05D8" w14:paraId="04B4218B" w14:textId="77777777" w:rsidTr="00BA66C1">
        <w:tc>
          <w:tcPr>
            <w:tcW w:w="541" w:type="dxa"/>
          </w:tcPr>
          <w:p w14:paraId="313B6307" w14:textId="77777777" w:rsidR="000631DE" w:rsidRPr="007A05D8" w:rsidRDefault="000631DE" w:rsidP="000631DE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14.</w:t>
            </w:r>
          </w:p>
        </w:tc>
        <w:tc>
          <w:tcPr>
            <w:tcW w:w="8932" w:type="dxa"/>
          </w:tcPr>
          <w:p w14:paraId="4E52DFA1" w14:textId="34D15C1C" w:rsidR="000631DE" w:rsidRPr="007A05D8" w:rsidRDefault="00327FD2">
            <w:pPr>
              <w:spacing w:before="240" w:after="240"/>
              <w:rPr>
                <w:caps/>
              </w:rPr>
            </w:pPr>
            <w:r>
              <w:rPr>
                <w:caps/>
              </w:rPr>
              <w:t xml:space="preserve">СПИСОК </w:t>
            </w:r>
            <w:r w:rsidR="000631DE" w:rsidRPr="007A05D8">
              <w:rPr>
                <w:caps/>
              </w:rPr>
              <w:t>ПРИЛОЖЕНИ</w:t>
            </w:r>
            <w:r>
              <w:rPr>
                <w:caps/>
              </w:rPr>
              <w:t>й</w:t>
            </w:r>
            <w:r w:rsidR="000631DE" w:rsidRPr="007A05D8">
              <w:rPr>
                <w:rStyle w:val="af"/>
                <w:bCs/>
                <w:noProof/>
                <w:color w:val="000000" w:themeColor="text1"/>
                <w:u w:val="none"/>
              </w:rPr>
              <w:t>……………………………………………………</w:t>
            </w:r>
            <w:r w:rsidR="007A05D8">
              <w:rPr>
                <w:rStyle w:val="af"/>
                <w:bCs/>
                <w:noProof/>
                <w:color w:val="000000" w:themeColor="text1"/>
                <w:u w:val="none"/>
              </w:rPr>
              <w:t>……...</w:t>
            </w:r>
            <w:r w:rsidR="000631DE" w:rsidRPr="007A05D8">
              <w:rPr>
                <w:rStyle w:val="af"/>
                <w:bCs/>
                <w:noProof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5C5A0664" w14:textId="5EC75ADD" w:rsidR="000631DE" w:rsidRPr="007A05D8" w:rsidRDefault="000631DE">
            <w:pPr>
              <w:spacing w:before="240" w:after="240"/>
              <w:jc w:val="center"/>
              <w:rPr>
                <w:bCs/>
              </w:rPr>
            </w:pPr>
            <w:r w:rsidRPr="007A05D8">
              <w:rPr>
                <w:bCs/>
              </w:rPr>
              <w:t>2</w:t>
            </w:r>
            <w:r w:rsidR="00327FD2">
              <w:rPr>
                <w:bCs/>
              </w:rPr>
              <w:t>4</w:t>
            </w:r>
          </w:p>
        </w:tc>
      </w:tr>
    </w:tbl>
    <w:p w14:paraId="0D77849A" w14:textId="77777777" w:rsidR="009B0D0B" w:rsidRPr="007A05D8" w:rsidRDefault="009B0D0B" w:rsidP="009B0D0B">
      <w:pPr>
        <w:pStyle w:val="a"/>
        <w:numPr>
          <w:ilvl w:val="0"/>
          <w:numId w:val="0"/>
        </w:numPr>
        <w:tabs>
          <w:tab w:val="clear" w:pos="540"/>
          <w:tab w:val="left" w:pos="0"/>
          <w:tab w:val="left" w:pos="4070"/>
        </w:tabs>
        <w:spacing w:before="0" w:after="0"/>
        <w:jc w:val="left"/>
        <w:rPr>
          <w:rFonts w:cs="Times New Roman"/>
          <w:caps/>
          <w:sz w:val="24"/>
          <w:szCs w:val="24"/>
        </w:rPr>
      </w:pPr>
      <w:r w:rsidRPr="007A05D8">
        <w:rPr>
          <w:rFonts w:cs="Times New Roman"/>
          <w:caps/>
          <w:sz w:val="24"/>
          <w:szCs w:val="24"/>
        </w:rPr>
        <w:tab/>
      </w:r>
    </w:p>
    <w:p w14:paraId="3D26B6C7" w14:textId="77777777" w:rsidR="009B0D0B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13EB7ED" w14:textId="77777777" w:rsidR="009B0D0B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E22CB73" w14:textId="77777777" w:rsidR="00A20265" w:rsidRDefault="009B0D0B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br w:type="column"/>
      </w:r>
      <w:r w:rsidR="00A20265">
        <w:rPr>
          <w:rFonts w:cs="Times New Roman"/>
          <w:caps/>
          <w:sz w:val="24"/>
        </w:rPr>
        <w:lastRenderedPageBreak/>
        <w:t xml:space="preserve">Термины и Определения </w:t>
      </w:r>
    </w:p>
    <w:p w14:paraId="07E3D824" w14:textId="77777777" w:rsidR="00A20265" w:rsidRDefault="00A20265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AE79CFE" w14:textId="77777777" w:rsidR="00A20265" w:rsidRDefault="00A20265" w:rsidP="00A20265">
      <w:pPr>
        <w:pStyle w:val="a8"/>
        <w:widowControl/>
        <w:ind w:firstLine="540"/>
        <w:rPr>
          <w:rFonts w:ascii="Times New Roman" w:hAnsi="Times New Roman"/>
          <w:szCs w:val="24"/>
        </w:rPr>
      </w:pPr>
      <w:r w:rsidRPr="006C51C6">
        <w:rPr>
          <w:rFonts w:ascii="Times New Roman" w:hAnsi="Times New Roman"/>
          <w:color w:val="080808"/>
          <w:szCs w:val="23"/>
        </w:rPr>
        <w:t xml:space="preserve">В настоящем </w:t>
      </w:r>
      <w:r>
        <w:rPr>
          <w:rFonts w:ascii="Times New Roman" w:hAnsi="Times New Roman"/>
          <w:color w:val="080808"/>
          <w:szCs w:val="23"/>
        </w:rPr>
        <w:t xml:space="preserve">Порядке реализации </w:t>
      </w:r>
      <w:r w:rsidR="000646D1">
        <w:rPr>
          <w:rFonts w:ascii="Times New Roman" w:hAnsi="Times New Roman"/>
          <w:color w:val="080808"/>
          <w:szCs w:val="23"/>
        </w:rPr>
        <w:t xml:space="preserve">ЗАО «Холдинговая компания Гарант» </w:t>
      </w:r>
      <w:r>
        <w:rPr>
          <w:rFonts w:ascii="Times New Roman" w:hAnsi="Times New Roman"/>
          <w:color w:val="080808"/>
          <w:szCs w:val="23"/>
        </w:rPr>
        <w:t xml:space="preserve">функций аккредитованного удостоверяющего центра и исполнения его обязанностей </w:t>
      </w:r>
      <w:r w:rsidRPr="00A20265">
        <w:rPr>
          <w:rFonts w:ascii="Times New Roman" w:hAnsi="Times New Roman"/>
          <w:i/>
          <w:color w:val="080808"/>
          <w:szCs w:val="23"/>
        </w:rPr>
        <w:t xml:space="preserve">(далее именуется </w:t>
      </w:r>
      <w:r w:rsidRPr="00A20265">
        <w:rPr>
          <w:rFonts w:ascii="Times New Roman" w:hAnsi="Times New Roman"/>
          <w:b/>
          <w:i/>
          <w:color w:val="080808"/>
          <w:szCs w:val="23"/>
        </w:rPr>
        <w:t>Порядок</w:t>
      </w:r>
      <w:r w:rsidRPr="00A20265">
        <w:rPr>
          <w:rFonts w:ascii="Times New Roman" w:hAnsi="Times New Roman"/>
          <w:i/>
          <w:color w:val="080808"/>
          <w:szCs w:val="23"/>
        </w:rPr>
        <w:t>)</w:t>
      </w:r>
      <w:r w:rsidRPr="006C51C6">
        <w:rPr>
          <w:rFonts w:ascii="Times New Roman" w:hAnsi="Times New Roman"/>
          <w:color w:val="080808"/>
          <w:szCs w:val="23"/>
        </w:rPr>
        <w:t xml:space="preserve"> используются термины и определения, установленные Федеральным законом </w:t>
      </w:r>
      <w:r>
        <w:rPr>
          <w:rFonts w:ascii="Times New Roman" w:hAnsi="Times New Roman"/>
          <w:color w:val="080808"/>
          <w:szCs w:val="23"/>
        </w:rPr>
        <w:t>Российской Федерации № 63-ФЗ от 06.04.2011 г.</w:t>
      </w:r>
      <w:r w:rsidRPr="006C51C6">
        <w:rPr>
          <w:rFonts w:ascii="Times New Roman" w:hAnsi="Times New Roman"/>
          <w:color w:val="080808"/>
          <w:szCs w:val="23"/>
        </w:rPr>
        <w:t xml:space="preserve"> «Об электронной подписи», а также термины и определения</w:t>
      </w:r>
      <w:r w:rsidR="000646D1">
        <w:rPr>
          <w:rFonts w:ascii="Times New Roman" w:hAnsi="Times New Roman"/>
          <w:color w:val="080808"/>
          <w:szCs w:val="23"/>
        </w:rPr>
        <w:t>,</w:t>
      </w:r>
      <w:r w:rsidRPr="006C51C6">
        <w:rPr>
          <w:rFonts w:ascii="Times New Roman" w:hAnsi="Times New Roman"/>
          <w:color w:val="080808"/>
          <w:szCs w:val="23"/>
        </w:rPr>
        <w:t xml:space="preserve"> их дополняющие и конкретизирующие, а именно</w:t>
      </w:r>
      <w:r>
        <w:rPr>
          <w:rFonts w:ascii="Times New Roman" w:hAnsi="Times New Roman"/>
          <w:szCs w:val="24"/>
        </w:rPr>
        <w:t>:</w:t>
      </w:r>
    </w:p>
    <w:p w14:paraId="327E93CA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Администратор Удостоверяющего центра</w:t>
      </w:r>
      <w:r>
        <w:rPr>
          <w:i/>
          <w:iCs/>
        </w:rPr>
        <w:t xml:space="preserve"> (далее именуется </w:t>
      </w:r>
      <w:r>
        <w:rPr>
          <w:b/>
          <w:bCs/>
          <w:i/>
          <w:iCs/>
        </w:rPr>
        <w:t>Администратор УЦ</w:t>
      </w:r>
      <w:r>
        <w:rPr>
          <w:i/>
          <w:iCs/>
        </w:rPr>
        <w:t xml:space="preserve">) – </w:t>
      </w:r>
      <w:r>
        <w:t>ответственный сотрудник Удостоверяющего центра</w:t>
      </w:r>
      <w:r>
        <w:rPr>
          <w:b/>
        </w:rPr>
        <w:t>,</w:t>
      </w:r>
      <w:r>
        <w:t xml:space="preserve"> </w:t>
      </w:r>
      <w:r w:rsidRPr="00987275">
        <w:t>наделенный полномочиями по обеспечению создания ключей электронной подписи, ключей проверки электронной подписи, сертификатов ключей проверки электронной подписи, управлению сертификатами ключей проверки электронной подписи</w:t>
      </w:r>
      <w:r>
        <w:t xml:space="preserve"> Пользователей Удостоверяющего центра </w:t>
      </w:r>
      <w:r w:rsidRPr="00987275">
        <w:t xml:space="preserve">(выдача, аннулирование, прекращение, приостановление и возобновление действия) </w:t>
      </w:r>
      <w:r>
        <w:t>и уполномоченный Удостоверяющим центром заверять копии сертификатов ключей проверки электронной подписи на бумажном носителе, выданных Удостоверяющим центром.</w:t>
      </w:r>
    </w:p>
    <w:p w14:paraId="3CF88C37" w14:textId="20F5AF12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Владелец сертификата ключа проверки электронной подписи</w:t>
      </w:r>
      <w:r>
        <w:rPr>
          <w:i/>
          <w:iCs/>
        </w:rPr>
        <w:t xml:space="preserve"> </w:t>
      </w:r>
      <w:r>
        <w:t xml:space="preserve">– </w:t>
      </w:r>
      <w:r w:rsidRPr="003A02E0">
        <w:t xml:space="preserve">лицо, которому в </w:t>
      </w:r>
      <w:r w:rsidR="000646D1">
        <w:rPr>
          <w:color w:val="000000"/>
          <w:szCs w:val="22"/>
        </w:rPr>
        <w:t xml:space="preserve">порядке, </w:t>
      </w:r>
      <w:r w:rsidRPr="003A02E0">
        <w:t xml:space="preserve">установленном </w:t>
      </w:r>
      <w:r>
        <w:rPr>
          <w:color w:val="000000"/>
          <w:szCs w:val="22"/>
        </w:rPr>
        <w:t xml:space="preserve">Федеральным законом от </w:t>
      </w:r>
      <w:r w:rsidRPr="0087684F">
        <w:rPr>
          <w:color w:val="000000"/>
          <w:szCs w:val="22"/>
        </w:rPr>
        <w:t xml:space="preserve">6 апреля </w:t>
      </w:r>
      <w:r>
        <w:rPr>
          <w:color w:val="000000"/>
          <w:szCs w:val="22"/>
        </w:rPr>
        <w:t xml:space="preserve">2011 года № 63-ФЗ «Об электронной подписи» и настоящим </w:t>
      </w:r>
      <w:r w:rsidR="00FB5E41">
        <w:rPr>
          <w:color w:val="000000"/>
          <w:szCs w:val="22"/>
        </w:rPr>
        <w:t>Порядком</w:t>
      </w:r>
      <w:r w:rsidR="000646D1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Pr="003A02E0">
        <w:t>выдан сертификат ключа проверки электронной подписи</w:t>
      </w:r>
      <w:r>
        <w:t>.</w:t>
      </w:r>
    </w:p>
    <w:p w14:paraId="26280009" w14:textId="77777777" w:rsidR="00A20265" w:rsidRDefault="00A20265" w:rsidP="00A20265">
      <w:pPr>
        <w:ind w:firstLine="567"/>
        <w:jc w:val="both"/>
      </w:pPr>
      <w:r w:rsidRPr="00FA0D02">
        <w:rPr>
          <w:b/>
          <w:i/>
          <w:iCs/>
        </w:rPr>
        <w:t>Внеплановая смена ключей</w:t>
      </w:r>
      <w:r w:rsidRPr="00FA0D02">
        <w:rPr>
          <w:i/>
          <w:iCs/>
        </w:rPr>
        <w:t xml:space="preserve"> – </w:t>
      </w:r>
      <w:r w:rsidRPr="00FA0D02">
        <w:t xml:space="preserve">смена ключей в соответствии с документацией на </w:t>
      </w:r>
      <w:r w:rsidRPr="00A21A46">
        <w:t>с</w:t>
      </w:r>
      <w:r w:rsidRPr="00A21A46">
        <w:rPr>
          <w:bCs/>
        </w:rPr>
        <w:t>редства криптографической защиты информации</w:t>
      </w:r>
      <w:r w:rsidRPr="00FA0D02">
        <w:t>, вызванная компрометацией ключей.</w:t>
      </w:r>
    </w:p>
    <w:p w14:paraId="67961BE1" w14:textId="77777777" w:rsidR="00A20265" w:rsidRPr="00BC3742" w:rsidRDefault="00A20265" w:rsidP="00A20265">
      <w:pPr>
        <w:ind w:firstLine="567"/>
        <w:jc w:val="both"/>
        <w:rPr>
          <w:iCs/>
        </w:rPr>
      </w:pPr>
      <w:r w:rsidRPr="006C51C6">
        <w:rPr>
          <w:b/>
          <w:i/>
          <w:iCs/>
        </w:rPr>
        <w:t xml:space="preserve">Ключ электронной подписи </w:t>
      </w:r>
      <w:r w:rsidRPr="00447630">
        <w:rPr>
          <w:i/>
          <w:iCs/>
        </w:rPr>
        <w:t>–</w:t>
      </w:r>
      <w:r w:rsidRPr="006C51C6">
        <w:rPr>
          <w:b/>
          <w:i/>
          <w:iCs/>
        </w:rPr>
        <w:t xml:space="preserve"> </w:t>
      </w:r>
      <w:r w:rsidRPr="00BC3742">
        <w:rPr>
          <w:iCs/>
        </w:rPr>
        <w:t>уникальная последовательность символов, предназначенная для создания электронной подписи.</w:t>
      </w:r>
    </w:p>
    <w:p w14:paraId="04B872F0" w14:textId="77777777" w:rsidR="00A20265" w:rsidRPr="006C51C6" w:rsidRDefault="00A20265" w:rsidP="00A2026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C51C6">
        <w:rPr>
          <w:b/>
          <w:i/>
          <w:iCs/>
        </w:rPr>
        <w:t>Ключ электронной подписи Уполномоченного лица Удостоверяющего центра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Pr="00447630">
        <w:rPr>
          <w:i/>
          <w:iCs/>
        </w:rPr>
        <w:t>–</w:t>
      </w:r>
      <w:r w:rsidRPr="006C51C6">
        <w:rPr>
          <w:iCs/>
        </w:rPr>
        <w:t xml:space="preserve"> ключ электронной подписи, использующийся Удостоверяющим центром для создания сертификатов ключей проверки электронной подписи и списков отозванных сертификатов.</w:t>
      </w:r>
    </w:p>
    <w:p w14:paraId="331E1FC1" w14:textId="77777777" w:rsidR="00A20265" w:rsidRPr="005D3B5B" w:rsidRDefault="00A20265" w:rsidP="00A2026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FA0D02">
        <w:rPr>
          <w:b/>
          <w:bCs/>
          <w:i/>
          <w:iCs/>
        </w:rPr>
        <w:t xml:space="preserve">Ключевой носитель </w:t>
      </w:r>
      <w:r w:rsidRPr="00FA0D02">
        <w:rPr>
          <w:i/>
          <w:iCs/>
        </w:rPr>
        <w:t>–</w:t>
      </w:r>
      <w:r w:rsidRPr="00FA0D02">
        <w:rPr>
          <w:b/>
          <w:bCs/>
          <w:i/>
          <w:iCs/>
        </w:rPr>
        <w:t xml:space="preserve"> </w:t>
      </w:r>
      <w:r w:rsidRPr="00FA0D02">
        <w:rPr>
          <w:bCs/>
          <w:iCs/>
        </w:rPr>
        <w:t>электронный носитель ключевой информации, содержащий ключ электронной подписи и сертификат ключа проверки электронной подписи (дискета, Smart Card, Touch Memory, USB-флеш-накопитель и т.п.).</w:t>
      </w:r>
    </w:p>
    <w:p w14:paraId="25B4FC4B" w14:textId="77777777" w:rsidR="00A20265" w:rsidRPr="00A10647" w:rsidRDefault="00A20265" w:rsidP="00A20265">
      <w:pPr>
        <w:ind w:firstLine="567"/>
        <w:jc w:val="both"/>
      </w:pPr>
      <w:r w:rsidRPr="00A10647">
        <w:rPr>
          <w:b/>
          <w:i/>
          <w:iCs/>
        </w:rPr>
        <w:t>Компрометация ключа</w:t>
      </w:r>
      <w:r w:rsidRPr="00A10647">
        <w:rPr>
          <w:i/>
          <w:iCs/>
        </w:rPr>
        <w:t xml:space="preserve"> – </w:t>
      </w:r>
      <w:r w:rsidRPr="00A10647">
        <w:t xml:space="preserve">утрата доверия к тому, что используемые ключи электронной подписи недоступны посторонним лицам. </w:t>
      </w:r>
    </w:p>
    <w:p w14:paraId="2B3F802C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Копия сертификата ключа</w:t>
      </w:r>
      <w:r>
        <w:rPr>
          <w:i/>
          <w:iCs/>
        </w:rPr>
        <w:t xml:space="preserve"> </w:t>
      </w:r>
      <w:r w:rsidRPr="006C51C6">
        <w:rPr>
          <w:b/>
          <w:i/>
          <w:iCs/>
        </w:rPr>
        <w:t>проверки электронной подписи</w:t>
      </w:r>
      <w:r>
        <w:t xml:space="preserve"> – </w:t>
      </w:r>
      <w:r>
        <w:rPr>
          <w:szCs w:val="20"/>
        </w:rPr>
        <w:t xml:space="preserve">документ на бумажном носителе, подписанный собственноручной подписью уполномоченного на это действие сотрудника Удостоверяющего центра и заверенный печатью Удостоверяющего центра. Содержательная часть копии сертификата ключа проверки электронной подписи соответствует содержательной части сертификата проверки электронной подписи. </w:t>
      </w:r>
    </w:p>
    <w:p w14:paraId="3E24D0EE" w14:textId="77777777" w:rsidR="00FB5E41" w:rsidRDefault="00A20265" w:rsidP="00A20265">
      <w:pPr>
        <w:ind w:firstLine="567"/>
        <w:jc w:val="both"/>
        <w:rPr>
          <w:bCs/>
        </w:rPr>
      </w:pPr>
      <w:r w:rsidRPr="00A10647">
        <w:rPr>
          <w:b/>
          <w:i/>
          <w:iCs/>
        </w:rPr>
        <w:t>Плановая смена ключей</w:t>
      </w:r>
      <w:r w:rsidRPr="00A10647">
        <w:rPr>
          <w:i/>
          <w:iCs/>
        </w:rPr>
        <w:t xml:space="preserve"> – </w:t>
      </w:r>
      <w:r w:rsidRPr="00A10647">
        <w:t xml:space="preserve">смена ключей, не вызванная компрометацией ключей, в соответствии с эксплуатационной документацией на </w:t>
      </w:r>
      <w:r w:rsidRPr="00A21A46">
        <w:t>с</w:t>
      </w:r>
      <w:r w:rsidRPr="00A21A46">
        <w:rPr>
          <w:bCs/>
        </w:rPr>
        <w:t>редства криптографической защиты информации</w:t>
      </w:r>
      <w:r>
        <w:rPr>
          <w:bCs/>
        </w:rPr>
        <w:t>.</w:t>
      </w:r>
      <w:r w:rsidR="00FB5E41">
        <w:rPr>
          <w:bCs/>
        </w:rPr>
        <w:t xml:space="preserve"> </w:t>
      </w:r>
    </w:p>
    <w:p w14:paraId="2570161A" w14:textId="77777777" w:rsidR="00A20265" w:rsidRDefault="00A20265" w:rsidP="00A20265">
      <w:pPr>
        <w:ind w:firstLine="567"/>
        <w:jc w:val="both"/>
      </w:pPr>
      <w:r>
        <w:rPr>
          <w:b/>
          <w:bCs/>
          <w:i/>
          <w:iCs/>
        </w:rPr>
        <w:t>Пользователь Удостоверяющего центра</w:t>
      </w:r>
      <w:r>
        <w:rPr>
          <w:i/>
          <w:iCs/>
        </w:rPr>
        <w:t xml:space="preserve"> (далее именуется </w:t>
      </w:r>
      <w:r>
        <w:rPr>
          <w:b/>
          <w:bCs/>
          <w:i/>
          <w:iCs/>
        </w:rPr>
        <w:t>Пользователь УЦ</w:t>
      </w:r>
      <w:r>
        <w:rPr>
          <w:i/>
          <w:iCs/>
        </w:rPr>
        <w:t xml:space="preserve">) </w:t>
      </w:r>
      <w:r>
        <w:t xml:space="preserve">– </w:t>
      </w:r>
      <w:r>
        <w:rPr>
          <w:color w:val="000000"/>
          <w:szCs w:val="22"/>
        </w:rPr>
        <w:t>физическое лицо, являющееся владельцем ключа проверки электронной подписи, либо физическое лицо, действующее от имени владельца ключа проверки электронной подписи, если владелец ключа проверки электронной подписи – юридическое лицо, и указанное в сертификате ключа проверки электронной подписи наряду с наименованием этого юридического лица.</w:t>
      </w:r>
    </w:p>
    <w:p w14:paraId="580C9C8A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 xml:space="preserve">Рабочий день Удостоверяющего центра </w:t>
      </w:r>
      <w:r>
        <w:rPr>
          <w:i/>
          <w:iCs/>
        </w:rPr>
        <w:t xml:space="preserve">(далее именуется </w:t>
      </w:r>
      <w:r w:rsidRPr="00271E1F">
        <w:rPr>
          <w:b/>
          <w:bCs/>
          <w:i/>
          <w:iCs/>
        </w:rPr>
        <w:t>рабочий день</w:t>
      </w:r>
      <w:r>
        <w:rPr>
          <w:i/>
          <w:iCs/>
        </w:rPr>
        <w:t xml:space="preserve">) </w:t>
      </w:r>
      <w:r>
        <w:t xml:space="preserve">– промежуток времени с </w:t>
      </w:r>
      <w:r w:rsidR="001A3A07">
        <w:t xml:space="preserve">понедельника по четверг с </w:t>
      </w:r>
      <w:r>
        <w:t>9:00 по 18:00</w:t>
      </w:r>
      <w:r w:rsidR="001A3A07">
        <w:t xml:space="preserve"> и пятница 9:00 по 17:00 </w:t>
      </w:r>
      <w:r>
        <w:t>(время Московское) каждого дня недели за исключением выходных (суббота, воскресенье) и нерабочих праздничных дней.</w:t>
      </w:r>
    </w:p>
    <w:p w14:paraId="76DE43B4" w14:textId="77777777" w:rsidR="00A20265" w:rsidRPr="00A10647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A10647">
        <w:rPr>
          <w:b/>
          <w:bCs/>
          <w:i/>
          <w:iCs/>
        </w:rPr>
        <w:t>Реестр Удостоверяющего центра</w:t>
      </w:r>
      <w:r w:rsidRPr="00A10647">
        <w:rPr>
          <w:i/>
          <w:iCs/>
        </w:rPr>
        <w:t xml:space="preserve"> </w:t>
      </w:r>
      <w:r w:rsidRPr="00A10647">
        <w:t>– набор документов Удостоверяющего центра в электронной и/или письменной форме, включающий следующую информацию:</w:t>
      </w:r>
    </w:p>
    <w:p w14:paraId="47D84DF8" w14:textId="77777777" w:rsidR="00A20265" w:rsidRPr="00A10647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10647">
        <w:t xml:space="preserve">реестр заявлений о присоединении к </w:t>
      </w:r>
      <w:r w:rsidR="00FB5E41">
        <w:t>Порядку</w:t>
      </w:r>
      <w:r w:rsidRPr="00A10647">
        <w:t xml:space="preserve"> Удостоверяющего центра;</w:t>
      </w:r>
    </w:p>
    <w:p w14:paraId="50340D6B" w14:textId="77777777" w:rsidR="00A20265" w:rsidRPr="00A10647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10647">
        <w:t>реестр заявлений на регистрацию Пользователя УЦ и изготовление сертификата ключа проверки электронной подписи в Удостоверяющем центре;</w:t>
      </w:r>
    </w:p>
    <w:p w14:paraId="77F3920B" w14:textId="77777777" w:rsidR="00A20265" w:rsidRPr="00A20265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20265">
        <w:lastRenderedPageBreak/>
        <w:t>реестр зарегистрированных Пользователей Удостоверяющего центра;</w:t>
      </w:r>
    </w:p>
    <w:p w14:paraId="56369779" w14:textId="77777777" w:rsidR="00A20265" w:rsidRPr="00A20265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20265">
        <w:t>реестр заявлений на подтверждение подлинности электронной подписи в электронном документе;</w:t>
      </w:r>
    </w:p>
    <w:p w14:paraId="075DD0F5" w14:textId="77777777" w:rsidR="00A20265" w:rsidRPr="00A20265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180"/>
        <w:jc w:val="both"/>
      </w:pPr>
      <w:r w:rsidRPr="00A20265">
        <w:t>журнал учета и движения ключевых документов;</w:t>
      </w:r>
    </w:p>
    <w:p w14:paraId="3525EBDF" w14:textId="77777777" w:rsidR="00A20265" w:rsidRPr="007B5FDB" w:rsidRDefault="00A20265" w:rsidP="00A20265">
      <w:pPr>
        <w:numPr>
          <w:ilvl w:val="0"/>
          <w:numId w:val="2"/>
        </w:numPr>
        <w:autoSpaceDE w:val="0"/>
        <w:autoSpaceDN w:val="0"/>
        <w:adjustRightInd w:val="0"/>
        <w:ind w:hanging="219"/>
        <w:jc w:val="both"/>
      </w:pPr>
      <w:r w:rsidRPr="00A10647">
        <w:t xml:space="preserve">журнал </w:t>
      </w:r>
      <w:r w:rsidRPr="007B5FDB">
        <w:t xml:space="preserve">учета </w:t>
      </w:r>
      <w:r w:rsidRPr="005339D7">
        <w:rPr>
          <w:bCs/>
        </w:rPr>
        <w:t>средств криптографической защиты информации</w:t>
      </w:r>
      <w:r w:rsidRPr="007B5FDB">
        <w:t>.</w:t>
      </w:r>
    </w:p>
    <w:p w14:paraId="0AD68B94" w14:textId="77777777" w:rsidR="00A20265" w:rsidRPr="00CD54A1" w:rsidRDefault="00A20265" w:rsidP="00A20265">
      <w:pPr>
        <w:ind w:firstLine="567"/>
        <w:jc w:val="both"/>
        <w:rPr>
          <w:iCs/>
        </w:rPr>
      </w:pPr>
      <w:r w:rsidRPr="00CD54A1">
        <w:rPr>
          <w:b/>
          <w:i/>
          <w:iCs/>
        </w:rPr>
        <w:t>Сертификат ключа проверки электронной подписи</w:t>
      </w:r>
      <w:r w:rsidRPr="006C51C6">
        <w:rPr>
          <w:b/>
          <w:i/>
          <w:iCs/>
        </w:rPr>
        <w:t xml:space="preserve"> </w:t>
      </w:r>
      <w:r w:rsidRPr="00447630">
        <w:rPr>
          <w:i/>
          <w:iCs/>
        </w:rPr>
        <w:t>–</w:t>
      </w:r>
      <w:r w:rsidRPr="006C51C6">
        <w:rPr>
          <w:b/>
          <w:i/>
          <w:iCs/>
        </w:rPr>
        <w:t xml:space="preserve"> </w:t>
      </w:r>
      <w:r w:rsidRPr="00CD54A1">
        <w:rPr>
          <w:iCs/>
        </w:rPr>
        <w:t xml:space="preserve">электронный документ, выданный УЦ и подтверждающий принадлежность ключа проверки электронной подписи владельцу сертификата ключа проверки электронной подписи. </w:t>
      </w:r>
    </w:p>
    <w:p w14:paraId="63B55DC4" w14:textId="77777777" w:rsidR="00A20265" w:rsidRDefault="00A20265" w:rsidP="00A20265">
      <w:pPr>
        <w:ind w:firstLine="567"/>
        <w:jc w:val="both"/>
      </w:pPr>
      <w:r w:rsidRPr="00EC4C14">
        <w:rPr>
          <w:b/>
          <w:i/>
          <w:iCs/>
        </w:rPr>
        <w:t>Служба актуальных статусов сертификатов</w:t>
      </w:r>
      <w:r>
        <w:t xml:space="preserve"> – сервис Удостоверяющего центра, обеспечивающий предоставление Пользователям Удостоверяющего центра электронных ответов по протоколу </w:t>
      </w:r>
      <w:r>
        <w:rPr>
          <w:lang w:val="en-US"/>
        </w:rPr>
        <w:t>OCSP</w:t>
      </w:r>
      <w:r w:rsidRPr="00972250">
        <w:t xml:space="preserve"> (</w:t>
      </w:r>
      <w:r w:rsidRPr="001F2522">
        <w:t>Online Certificate Status Protocol</w:t>
      </w:r>
      <w:r w:rsidRPr="00972250">
        <w:t>)</w:t>
      </w:r>
      <w:r>
        <w:t>, содержащих информацию о статусе сертификатов, выданных Удостоверяющим центром.</w:t>
      </w:r>
    </w:p>
    <w:p w14:paraId="3FDB2077" w14:textId="77777777" w:rsidR="00852201" w:rsidRDefault="00852201" w:rsidP="0085220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0F2854">
        <w:rPr>
          <w:b/>
          <w:i/>
        </w:rPr>
        <w:t>Служба штампов времени</w:t>
      </w:r>
      <w:r>
        <w:t xml:space="preserve"> – сервис Удостоверяющего центра, обеспечивающий предоставление Пользователям Удостоверяющего центра штампов времени по протоколу TSP (Time-Stamp Protocol).</w:t>
      </w:r>
    </w:p>
    <w:p w14:paraId="54793D29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Список отозванных сертификатов</w:t>
      </w:r>
      <w:r>
        <w:rPr>
          <w:i/>
          <w:iCs/>
        </w:rPr>
        <w:t xml:space="preserve"> (далее по именуется </w:t>
      </w:r>
      <w:r w:rsidRPr="00271E1F">
        <w:rPr>
          <w:b/>
          <w:bCs/>
          <w:i/>
          <w:iCs/>
        </w:rPr>
        <w:t>СОС</w:t>
      </w:r>
      <w:r>
        <w:rPr>
          <w:i/>
          <w:iCs/>
        </w:rPr>
        <w:t xml:space="preserve">) </w:t>
      </w:r>
      <w:r>
        <w:t>– электронный документ с квалифицированной электронной подписью уполномоченного лица Удостоверяющего центра, формируемый на определенный момент времени и включающий в себя список серийных номеров сертификатов ключей проверки электронной подписи, которые на этот момент времени аннулированы, действие которых прекращено и действие которых приостановлено.</w:t>
      </w:r>
    </w:p>
    <w:p w14:paraId="4A2C361F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</w:rPr>
        <w:t xml:space="preserve">Средство криптографической защиты информации </w:t>
      </w:r>
      <w:r w:rsidRPr="00271E1F">
        <w:rPr>
          <w:bCs/>
          <w:i/>
        </w:rPr>
        <w:t>(</w:t>
      </w:r>
      <w:r>
        <w:rPr>
          <w:i/>
          <w:iCs/>
        </w:rPr>
        <w:t xml:space="preserve">далее именуется </w:t>
      </w:r>
      <w:r w:rsidRPr="00271E1F">
        <w:rPr>
          <w:b/>
          <w:bCs/>
          <w:i/>
        </w:rPr>
        <w:t>СКЗИ</w:t>
      </w:r>
      <w:r w:rsidRPr="005339D7">
        <w:rPr>
          <w:bCs/>
          <w:i/>
        </w:rPr>
        <w:t>)</w:t>
      </w:r>
      <w:r>
        <w:rPr>
          <w:b/>
          <w:bCs/>
          <w:i/>
        </w:rPr>
        <w:t xml:space="preserve"> </w:t>
      </w:r>
      <w:r>
        <w:t>– средство вычислительной техники, осуществляющее криптографическое преобразование информации для обеспечения ее безопасности.</w:t>
      </w:r>
    </w:p>
    <w:p w14:paraId="1D251024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 w:rsidRPr="00D32E2C">
        <w:rPr>
          <w:b/>
          <w:i/>
        </w:rPr>
        <w:t>Сторона</w:t>
      </w:r>
      <w:r>
        <w:t xml:space="preserve"> </w:t>
      </w:r>
      <w:r w:rsidRPr="00E105C4">
        <w:rPr>
          <w:b/>
          <w:i/>
        </w:rPr>
        <w:t>настоящ</w:t>
      </w:r>
      <w:r>
        <w:rPr>
          <w:b/>
          <w:i/>
        </w:rPr>
        <w:t>его</w:t>
      </w:r>
      <w:r w:rsidRPr="00E105C4">
        <w:rPr>
          <w:b/>
          <w:i/>
        </w:rPr>
        <w:t xml:space="preserve"> </w:t>
      </w:r>
      <w:r w:rsidR="00FB5E41">
        <w:rPr>
          <w:b/>
          <w:i/>
        </w:rPr>
        <w:t>Порядка</w:t>
      </w:r>
      <w:r>
        <w:t xml:space="preserve"> </w:t>
      </w:r>
      <w:r w:rsidRPr="00EC4C14">
        <w:rPr>
          <w:i/>
        </w:rPr>
        <w:t xml:space="preserve">(далее именуется </w:t>
      </w:r>
      <w:r w:rsidRPr="00271E1F">
        <w:rPr>
          <w:b/>
          <w:i/>
        </w:rPr>
        <w:t>Сторона</w:t>
      </w:r>
      <w:r w:rsidRPr="00271E1F">
        <w:rPr>
          <w:i/>
        </w:rPr>
        <w:t>)</w:t>
      </w:r>
      <w:r>
        <w:t>:</w:t>
      </w:r>
    </w:p>
    <w:p w14:paraId="31E8F67E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t>- Удостоверяющий центр;</w:t>
      </w:r>
    </w:p>
    <w:p w14:paraId="51450934" w14:textId="77777777" w:rsidR="00A20265" w:rsidRDefault="00A20265" w:rsidP="00A20265">
      <w:pPr>
        <w:autoSpaceDE w:val="0"/>
        <w:autoSpaceDN w:val="0"/>
        <w:adjustRightInd w:val="0"/>
        <w:ind w:firstLine="540"/>
        <w:jc w:val="both"/>
      </w:pPr>
      <w:r>
        <w:t xml:space="preserve">- Физическое </w:t>
      </w:r>
      <w:r w:rsidR="00FB5E41">
        <w:t xml:space="preserve">лицо, </w:t>
      </w:r>
      <w:r>
        <w:t>юридическое лицо</w:t>
      </w:r>
      <w:r w:rsidR="00FB5E41">
        <w:t xml:space="preserve"> или индивидуальный предприниматель,</w:t>
      </w:r>
      <w:r>
        <w:t xml:space="preserve"> присоединившееся к настоящему </w:t>
      </w:r>
      <w:r w:rsidR="00FB5E41">
        <w:t>Порядку</w:t>
      </w:r>
      <w:r>
        <w:t>.</w:t>
      </w:r>
    </w:p>
    <w:p w14:paraId="607EEA07" w14:textId="1C070F70" w:rsidR="00A20265" w:rsidRDefault="00A20265" w:rsidP="000646D1">
      <w:pPr>
        <w:autoSpaceDE w:val="0"/>
        <w:autoSpaceDN w:val="0"/>
        <w:adjustRightInd w:val="0"/>
        <w:ind w:firstLine="540"/>
        <w:jc w:val="both"/>
      </w:pPr>
      <w:r w:rsidRPr="00EC4C14">
        <w:rPr>
          <w:b/>
          <w:i/>
        </w:rPr>
        <w:t xml:space="preserve">Сторона, присоединившаяся к настоящему </w:t>
      </w:r>
      <w:r w:rsidR="00FB5E41">
        <w:rPr>
          <w:b/>
          <w:i/>
        </w:rPr>
        <w:t>Порядку</w:t>
      </w:r>
      <w:r>
        <w:t xml:space="preserve"> - физическое</w:t>
      </w:r>
      <w:r w:rsidR="000646D1">
        <w:t xml:space="preserve"> лицо, индивидуальный предприниматель</w:t>
      </w:r>
      <w:r>
        <w:t xml:space="preserve"> или юридическое лицо, направившее </w:t>
      </w:r>
      <w:r w:rsidRPr="00EC4C14">
        <w:rPr>
          <w:color w:val="080808"/>
          <w:szCs w:val="23"/>
        </w:rPr>
        <w:t>Заявлени</w:t>
      </w:r>
      <w:r w:rsidR="000646D1">
        <w:rPr>
          <w:color w:val="080808"/>
          <w:szCs w:val="23"/>
        </w:rPr>
        <w:t>е</w:t>
      </w:r>
      <w:r w:rsidRPr="00EC4C14">
        <w:rPr>
          <w:color w:val="080808"/>
          <w:szCs w:val="23"/>
        </w:rPr>
        <w:t xml:space="preserve"> о присоединении к </w:t>
      </w:r>
      <w:r w:rsidR="00FB5E41">
        <w:t>Порядку</w:t>
      </w:r>
      <w:r w:rsidRPr="00EC4C14">
        <w:rPr>
          <w:color w:val="080808"/>
          <w:szCs w:val="23"/>
        </w:rPr>
        <w:t xml:space="preserve"> </w:t>
      </w:r>
      <w:r w:rsidR="000646D1" w:rsidRPr="000646D1">
        <w:rPr>
          <w:color w:val="080808"/>
          <w:szCs w:val="23"/>
        </w:rPr>
        <w:t>реализации ЗАО «Холдинговая компания Гарант»</w:t>
      </w:r>
      <w:r w:rsidR="000646D1">
        <w:rPr>
          <w:color w:val="080808"/>
          <w:szCs w:val="23"/>
        </w:rPr>
        <w:t xml:space="preserve"> </w:t>
      </w:r>
      <w:r w:rsidR="000646D1" w:rsidRPr="000646D1">
        <w:rPr>
          <w:color w:val="080808"/>
          <w:szCs w:val="23"/>
        </w:rPr>
        <w:t>функций аккредитованного удостоверяющего центра и исполнения его обязанностей</w:t>
      </w:r>
      <w:r w:rsidRPr="00003E8F">
        <w:rPr>
          <w:color w:val="080808"/>
          <w:szCs w:val="23"/>
        </w:rPr>
        <w:t xml:space="preserve"> </w:t>
      </w:r>
      <w:r w:rsidRPr="00003E8F">
        <w:rPr>
          <w:i/>
          <w:iCs/>
          <w:color w:val="080808"/>
          <w:szCs w:val="23"/>
        </w:rPr>
        <w:t>(</w:t>
      </w:r>
      <w:r w:rsidRPr="00003E8F">
        <w:rPr>
          <w:i/>
          <w:color w:val="080808"/>
          <w:szCs w:val="23"/>
        </w:rPr>
        <w:t xml:space="preserve">Приложения № 1, </w:t>
      </w:r>
      <w:r w:rsidRPr="00535DD8">
        <w:rPr>
          <w:i/>
          <w:color w:val="080808"/>
          <w:szCs w:val="23"/>
        </w:rPr>
        <w:t xml:space="preserve">2 к настоящему </w:t>
      </w:r>
      <w:r w:rsidR="00FB5E41">
        <w:rPr>
          <w:i/>
          <w:color w:val="080808"/>
          <w:szCs w:val="23"/>
        </w:rPr>
        <w:t>Порядку</w:t>
      </w:r>
      <w:r w:rsidR="005D7856" w:rsidRPr="00535DD8">
        <w:rPr>
          <w:i/>
          <w:color w:val="080808"/>
          <w:szCs w:val="23"/>
        </w:rPr>
        <w:t>)</w:t>
      </w:r>
      <w:r w:rsidR="005D7856">
        <w:t xml:space="preserve"> в</w:t>
      </w:r>
      <w:r>
        <w:t xml:space="preserve"> Удостоверяющий цент</w:t>
      </w:r>
      <w:r w:rsidR="000646D1">
        <w:t>р</w:t>
      </w:r>
      <w:r>
        <w:t xml:space="preserve"> и не получившее уведомления, в соответствии с </w:t>
      </w:r>
      <w:r w:rsidRPr="000646D1">
        <w:t>п. 4.</w:t>
      </w:r>
      <w:r w:rsidR="00FB5E41" w:rsidRPr="000646D1">
        <w:t>1</w:t>
      </w:r>
      <w:r w:rsidRPr="000646D1">
        <w:t>.4</w:t>
      </w:r>
      <w:r>
        <w:t xml:space="preserve"> настоящего </w:t>
      </w:r>
      <w:r w:rsidR="00FB5E41">
        <w:t>Порядка</w:t>
      </w:r>
      <w:r>
        <w:t xml:space="preserve">.  </w:t>
      </w:r>
    </w:p>
    <w:p w14:paraId="7FE4FC16" w14:textId="1A6F0113" w:rsidR="00A20265" w:rsidRPr="00D32E2C" w:rsidRDefault="00A20265" w:rsidP="00A2026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14:paraId="0EA7C744" w14:textId="2F88E4CF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Удостоверяющий центр</w:t>
      </w:r>
      <w:r>
        <w:rPr>
          <w:i/>
          <w:iCs/>
        </w:rPr>
        <w:t xml:space="preserve"> (</w:t>
      </w:r>
      <w:r w:rsidRPr="00271E1F">
        <w:rPr>
          <w:b/>
          <w:i/>
          <w:iCs/>
        </w:rPr>
        <w:t>УЦ</w:t>
      </w:r>
      <w:r>
        <w:rPr>
          <w:i/>
          <w:iCs/>
        </w:rPr>
        <w:t xml:space="preserve">) – </w:t>
      </w:r>
      <w:r>
        <w:t xml:space="preserve">ЗАО «Холдинговая компания Гарант», юридическое лицо, осуществляющее выполнение целевых функций аккредитованного удостоверяющего центра в соответствии с </w:t>
      </w:r>
      <w:r w:rsidRPr="006C51C6">
        <w:t xml:space="preserve">Федеральным законом от </w:t>
      </w:r>
      <w:r>
        <w:t>0</w:t>
      </w:r>
      <w:r w:rsidRPr="006C51C6">
        <w:t>6 апреля 2011 года № 63-ФЗ «Об электронной подписи»</w:t>
      </w:r>
      <w:r>
        <w:t xml:space="preserve">. </w:t>
      </w:r>
    </w:p>
    <w:p w14:paraId="55942523" w14:textId="57F17620" w:rsidR="00A20265" w:rsidRDefault="00A20265" w:rsidP="00A2026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10647">
        <w:rPr>
          <w:b/>
          <w:bCs/>
          <w:i/>
          <w:iCs/>
        </w:rPr>
        <w:t>Уполномоченное лицо Удостоверяющего центра</w:t>
      </w:r>
      <w:r w:rsidRPr="00A10647">
        <w:rPr>
          <w:i/>
          <w:iCs/>
        </w:rPr>
        <w:t xml:space="preserve"> (</w:t>
      </w:r>
      <w:r w:rsidRPr="00271E1F">
        <w:rPr>
          <w:b/>
          <w:bCs/>
          <w:i/>
          <w:iCs/>
        </w:rPr>
        <w:t>Уполномоченное лицо УЦ</w:t>
      </w:r>
      <w:r w:rsidRPr="000C7717">
        <w:rPr>
          <w:i/>
          <w:iCs/>
        </w:rPr>
        <w:t>)</w:t>
      </w:r>
      <w:r w:rsidRPr="00A10647">
        <w:rPr>
          <w:i/>
          <w:iCs/>
        </w:rPr>
        <w:t xml:space="preserve"> </w:t>
      </w:r>
      <w:r w:rsidRPr="00A10647">
        <w:t>– физическое лицо, являющееся сотрудником Удостоверяющего центра и наделенное Удостоверяющим центром полномочиями по заверению копий сертификатов ключей электронной подписи.</w:t>
      </w:r>
    </w:p>
    <w:p w14:paraId="2F619AB7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6C51C6">
        <w:rPr>
          <w:b/>
          <w:i/>
          <w:iCs/>
        </w:rPr>
        <w:t>Электронная подпись</w:t>
      </w:r>
      <w:r w:rsidR="000646D1">
        <w:rPr>
          <w:b/>
          <w:i/>
          <w:iCs/>
        </w:rPr>
        <w:t xml:space="preserve"> (ЭП)</w:t>
      </w:r>
      <w:r>
        <w:t xml:space="preserve"> </w:t>
      </w:r>
      <w:r w:rsidRPr="00447630">
        <w:rPr>
          <w:i/>
          <w:iCs/>
        </w:rPr>
        <w:t>–</w:t>
      </w:r>
      <w:r>
        <w:t xml:space="preserve"> </w:t>
      </w:r>
      <w:r w:rsidRPr="009153BC"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>
        <w:t>.</w:t>
      </w:r>
    </w:p>
    <w:p w14:paraId="4E7920A4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Электронный документ</w:t>
      </w:r>
      <w:r>
        <w:rPr>
          <w:i/>
          <w:iCs/>
        </w:rPr>
        <w:t xml:space="preserve"> </w:t>
      </w:r>
      <w:r>
        <w:t>– документ, информация в котором представлена в электронной форме.</w:t>
      </w:r>
    </w:p>
    <w:p w14:paraId="17E61C55" w14:textId="77777777" w:rsidR="00BA7A34" w:rsidRDefault="00BA7A34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 xml:space="preserve">1. </w:t>
      </w:r>
      <w:bookmarkEnd w:id="0"/>
      <w:bookmarkEnd w:id="1"/>
      <w:bookmarkEnd w:id="2"/>
      <w:bookmarkEnd w:id="3"/>
      <w:r>
        <w:rPr>
          <w:rFonts w:cs="Times New Roman"/>
          <w:caps/>
          <w:sz w:val="24"/>
        </w:rPr>
        <w:t>ОБЩИЕ ПОЛОЖЕНИЯ</w:t>
      </w:r>
      <w:r>
        <w:rPr>
          <w:rFonts w:cs="Times New Roman"/>
        </w:rPr>
        <w:t xml:space="preserve"> </w:t>
      </w:r>
    </w:p>
    <w:p w14:paraId="71D999CE" w14:textId="77777777" w:rsidR="00BA7A34" w:rsidRDefault="00BA7A34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</w:rPr>
      </w:pPr>
    </w:p>
    <w:p w14:paraId="43EE6521" w14:textId="02C1D4D7" w:rsidR="00BA7A34" w:rsidRPr="00490258" w:rsidRDefault="00BA7A34" w:rsidP="00BA7A3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  <w:sz w:val="24"/>
          <w:szCs w:val="24"/>
        </w:rPr>
      </w:pPr>
      <w:r w:rsidRPr="00490258">
        <w:rPr>
          <w:rFonts w:cs="Times New Roman"/>
          <w:sz w:val="24"/>
          <w:szCs w:val="24"/>
        </w:rPr>
        <w:t xml:space="preserve">    </w:t>
      </w:r>
      <w:r w:rsidR="005D7856" w:rsidRPr="00490258">
        <w:rPr>
          <w:rFonts w:cs="Times New Roman"/>
          <w:sz w:val="24"/>
          <w:szCs w:val="24"/>
        </w:rPr>
        <w:t xml:space="preserve">    </w:t>
      </w:r>
      <w:r w:rsidRPr="00490258">
        <w:rPr>
          <w:rFonts w:cs="Times New Roman"/>
          <w:sz w:val="24"/>
          <w:szCs w:val="24"/>
        </w:rPr>
        <w:t xml:space="preserve">1.1. </w:t>
      </w:r>
      <w:r w:rsidR="00A20265" w:rsidRPr="00490258">
        <w:rPr>
          <w:rFonts w:cs="Times New Roman"/>
          <w:sz w:val="24"/>
          <w:szCs w:val="24"/>
        </w:rPr>
        <w:t>Предмет регулирования настоящего По</w:t>
      </w:r>
      <w:r w:rsidR="000646D1">
        <w:rPr>
          <w:rFonts w:cs="Times New Roman"/>
          <w:sz w:val="24"/>
          <w:szCs w:val="24"/>
        </w:rPr>
        <w:t>рядка</w:t>
      </w:r>
      <w:r w:rsidR="00A20265" w:rsidRPr="00490258">
        <w:rPr>
          <w:rFonts w:cs="Times New Roman"/>
          <w:sz w:val="24"/>
          <w:szCs w:val="24"/>
        </w:rPr>
        <w:t xml:space="preserve"> </w:t>
      </w:r>
    </w:p>
    <w:p w14:paraId="2BAA6F0B" w14:textId="1E58757F" w:rsidR="00A20265" w:rsidRPr="00A20265" w:rsidRDefault="00A20265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</w:t>
      </w:r>
      <w:r w:rsidR="005D7856" w:rsidRPr="00490258">
        <w:rPr>
          <w:color w:val="000000"/>
        </w:rPr>
        <w:t xml:space="preserve">     </w:t>
      </w:r>
      <w:r w:rsidRPr="00A20265">
        <w:rPr>
          <w:color w:val="000000"/>
        </w:rPr>
        <w:t xml:space="preserve">Настоящий </w:t>
      </w:r>
      <w:r w:rsidR="00FB5E41">
        <w:rPr>
          <w:color w:val="000000"/>
        </w:rPr>
        <w:t>Порядок</w:t>
      </w:r>
      <w:r w:rsidRPr="00A20265">
        <w:rPr>
          <w:color w:val="000000"/>
        </w:rPr>
        <w:t xml:space="preserve"> разработан на основании действующего законодательства</w:t>
      </w:r>
      <w:r w:rsidR="005D7856" w:rsidRPr="00490258">
        <w:rPr>
          <w:color w:val="000000"/>
        </w:rPr>
        <w:t> </w:t>
      </w:r>
      <w:r w:rsidRPr="00A20265">
        <w:rPr>
          <w:color w:val="000000"/>
        </w:rPr>
        <w:t>Российской</w:t>
      </w:r>
      <w:r w:rsidR="005D7856" w:rsidRPr="00490258">
        <w:rPr>
          <w:color w:val="000000"/>
        </w:rPr>
        <w:t xml:space="preserve"> </w:t>
      </w:r>
      <w:r w:rsidRPr="00A20265">
        <w:rPr>
          <w:color w:val="000000"/>
        </w:rPr>
        <w:t>Федерации</w:t>
      </w:r>
      <w:r w:rsidR="000646D1">
        <w:rPr>
          <w:color w:val="000000"/>
        </w:rPr>
        <w:t xml:space="preserve"> </w:t>
      </w:r>
      <w:r w:rsidRPr="00A20265">
        <w:rPr>
          <w:color w:val="000000"/>
        </w:rPr>
        <w:t>и определяет:</w:t>
      </w:r>
    </w:p>
    <w:p w14:paraId="4472BA7C" w14:textId="42A040F5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перечень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услуг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Удостоверяющего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центра,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условия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порядок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их</w:t>
      </w:r>
      <w:r w:rsidRPr="00490258">
        <w:rPr>
          <w:color w:val="000000"/>
        </w:rPr>
        <w:t xml:space="preserve"> </w:t>
      </w:r>
      <w:r w:rsidR="000646D1">
        <w:rPr>
          <w:color w:val="000000"/>
        </w:rPr>
        <w:t>оказания</w:t>
      </w:r>
      <w:r w:rsidR="00A20265" w:rsidRPr="00A20265">
        <w:rPr>
          <w:color w:val="000000"/>
        </w:rPr>
        <w:t>;</w:t>
      </w:r>
    </w:p>
    <w:p w14:paraId="0068F773" w14:textId="77777777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lastRenderedPageBreak/>
        <w:t xml:space="preserve">        </w:t>
      </w:r>
      <w:r w:rsidR="00A20265" w:rsidRPr="00A20265">
        <w:rPr>
          <w:color w:val="000000"/>
        </w:rPr>
        <w:t>•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устанавливает порядок пользования услугами Удостоверяющего центра,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финансовые условия, а также регулирует права и обязанности сторон в рамках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договорных отношений;</w:t>
      </w:r>
    </w:p>
    <w:p w14:paraId="55E9A66E" w14:textId="77777777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="00490258">
        <w:rPr>
          <w:color w:val="000000"/>
        </w:rPr>
        <w:t> </w:t>
      </w:r>
      <w:r w:rsidR="00A20265" w:rsidRPr="00A20265">
        <w:rPr>
          <w:color w:val="000000"/>
        </w:rPr>
        <w:t>порядок организации криптографической защиты информации при обмене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электронными документами в автоматизированных информационных системах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обмена информацией, в том числе по телекоммуникационным каналам связи в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виде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юридически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значимых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электронных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документов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использованием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электронной подписи;</w:t>
      </w:r>
    </w:p>
    <w:p w14:paraId="7FA2B7E1" w14:textId="635A3E6D" w:rsidR="00A20265" w:rsidRPr="00A20265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Pr="00490258">
        <w:rPr>
          <w:color w:val="000000"/>
        </w:rPr>
        <w:t> </w:t>
      </w:r>
      <w:r w:rsidR="00A20265" w:rsidRPr="00A20265">
        <w:rPr>
          <w:color w:val="000000"/>
        </w:rPr>
        <w:t>порядок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управления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ключевой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информацией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(формирование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электронной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подписи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проверки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электронной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подписи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Пользователей</w:t>
      </w:r>
      <w:r w:rsidR="000646D1">
        <w:rPr>
          <w:color w:val="000000"/>
        </w:rPr>
        <w:t xml:space="preserve"> УЦ</w:t>
      </w:r>
      <w:r w:rsidR="00A20265" w:rsidRPr="00A20265">
        <w:rPr>
          <w:color w:val="000000"/>
        </w:rPr>
        <w:t>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изготовление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квалифицированных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сертификатов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ключей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проверки электронной подписи, учет, хранение, распределение, ввод в действие,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смена и уничтожение ключей Пользователей);</w:t>
      </w:r>
    </w:p>
    <w:p w14:paraId="20752CE0" w14:textId="5AFD0C89" w:rsidR="00804646" w:rsidRPr="00490258" w:rsidRDefault="005D7856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</w:t>
      </w:r>
      <w:r w:rsidR="00A20265" w:rsidRPr="00A20265">
        <w:rPr>
          <w:color w:val="000000"/>
        </w:rPr>
        <w:t>•</w:t>
      </w:r>
      <w:r w:rsidR="00490258">
        <w:rPr>
          <w:color w:val="000000"/>
        </w:rPr>
        <w:t> </w:t>
      </w:r>
      <w:r w:rsidR="00A20265" w:rsidRPr="00A20265">
        <w:rPr>
          <w:color w:val="000000"/>
        </w:rPr>
        <w:t>порядок действий при возникновении конфликтных ситуаций, связанных с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п</w:t>
      </w:r>
      <w:r w:rsidRPr="00490258">
        <w:rPr>
          <w:color w:val="000000"/>
        </w:rPr>
        <w:t xml:space="preserve">рименением </w:t>
      </w:r>
      <w:r w:rsidR="00A20265" w:rsidRPr="00A20265">
        <w:rPr>
          <w:color w:val="000000"/>
        </w:rPr>
        <w:t>СКЗИ,</w:t>
      </w:r>
      <w:r w:rsidRPr="00490258">
        <w:rPr>
          <w:color w:val="000000"/>
        </w:rPr>
        <w:t xml:space="preserve"> </w:t>
      </w:r>
      <w:r w:rsidR="00A20265" w:rsidRPr="00A20265">
        <w:rPr>
          <w:color w:val="000000"/>
        </w:rPr>
        <w:t>средств электронной подписи и сертификатов ключей проверки электронной подписи.</w:t>
      </w:r>
    </w:p>
    <w:p w14:paraId="4A4743D9" w14:textId="38D6C6D3" w:rsidR="00E24171" w:rsidRPr="00490258" w:rsidRDefault="00E24171" w:rsidP="005D7856">
      <w:pPr>
        <w:shd w:val="clear" w:color="auto" w:fill="FFFFFF"/>
        <w:jc w:val="both"/>
        <w:rPr>
          <w:b/>
          <w:color w:val="000000"/>
        </w:rPr>
      </w:pPr>
      <w:r w:rsidRPr="00490258">
        <w:rPr>
          <w:color w:val="000000"/>
        </w:rPr>
        <w:t xml:space="preserve">         </w:t>
      </w:r>
      <w:r w:rsidRPr="00490258">
        <w:rPr>
          <w:b/>
          <w:color w:val="000000"/>
        </w:rPr>
        <w:t>1.2.Сведения об Удостоверяющем центре</w:t>
      </w:r>
    </w:p>
    <w:p w14:paraId="2B02B7B2" w14:textId="77777777" w:rsidR="00E24171" w:rsidRPr="00490258" w:rsidRDefault="00E24171" w:rsidP="00E24171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490258">
        <w:rPr>
          <w:rFonts w:ascii="Times New Roman" w:hAnsi="Times New Roman"/>
          <w:sz w:val="24"/>
          <w:szCs w:val="24"/>
        </w:rPr>
        <w:t xml:space="preserve">1.2.1. Закрытое акционерное общество «Холдинговая компания Гарант» зарегистрировано на территории Российской Федерации Государственной регистрационной палатой при Минюсте РФ 14.06.2002 г., регистрационный № Р-2070416, 02.09.2002 г. МИМНС России № 39 по г. Москве присвоен ОГРН 1027739138217. </w:t>
      </w:r>
    </w:p>
    <w:p w14:paraId="224DF5AB" w14:textId="77777777" w:rsidR="00E24171" w:rsidRPr="00490258" w:rsidRDefault="00E24171" w:rsidP="00271E1F">
      <w:pPr>
        <w:autoSpaceDE w:val="0"/>
        <w:autoSpaceDN w:val="0"/>
        <w:adjustRightInd w:val="0"/>
        <w:ind w:firstLine="567"/>
        <w:jc w:val="both"/>
      </w:pPr>
      <w:r w:rsidRPr="00490258">
        <w:rPr>
          <w:iCs/>
        </w:rPr>
        <w:t>1.2.2.</w:t>
      </w:r>
      <w:r w:rsidR="00361435">
        <w:rPr>
          <w:iCs/>
        </w:rPr>
        <w:t> </w:t>
      </w:r>
      <w:r w:rsidRPr="00490258">
        <w:t xml:space="preserve">Закрытое акционерное общество «Холдинговая компания Гарант» является аккредитованным </w:t>
      </w:r>
      <w:r w:rsidR="000646D1">
        <w:rPr>
          <w:rFonts w:eastAsiaTheme="minorHAnsi"/>
          <w:lang w:eastAsia="en-US"/>
        </w:rPr>
        <w:t xml:space="preserve">Минкомсвязи России </w:t>
      </w:r>
      <w:r w:rsidRPr="00490258">
        <w:t xml:space="preserve">удостоверяющим центром </w:t>
      </w:r>
      <w:r w:rsidRPr="00490258">
        <w:rPr>
          <w:iCs/>
        </w:rPr>
        <w:t>и</w:t>
      </w:r>
      <w:r w:rsidRPr="00490258">
        <w:t xml:space="preserve"> осуществляет свою деятельность на территории Российской Федерации на основании бессрочной лицензии ФСБ России ЛСЗ № 0010140 Рег. № 13431 Н от 19.02.2014 г.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</w:t>
      </w:r>
      <w:r w:rsidRPr="00490258">
        <w:rPr>
          <w:i/>
        </w:rPr>
        <w:t xml:space="preserve">далее по тексту – </w:t>
      </w:r>
      <w:r w:rsidRPr="00490258">
        <w:rPr>
          <w:b/>
          <w:i/>
        </w:rPr>
        <w:t>Лицензия</w:t>
      </w:r>
      <w:r w:rsidRPr="00490258">
        <w:t xml:space="preserve">). </w:t>
      </w:r>
    </w:p>
    <w:p w14:paraId="23D657F8" w14:textId="63BF5896" w:rsidR="004D30EE" w:rsidRPr="00490258" w:rsidRDefault="004D30EE" w:rsidP="004D30EE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90258">
        <w:t>1.2</w:t>
      </w:r>
      <w:r w:rsidR="00E24171" w:rsidRPr="00490258">
        <w:t>.</w:t>
      </w:r>
      <w:r w:rsidRPr="00490258">
        <w:t>3.</w:t>
      </w:r>
      <w:r w:rsidR="00E24171" w:rsidRPr="00490258">
        <w:t xml:space="preserve"> Реквизиты</w:t>
      </w:r>
      <w:r w:rsidR="00E24171" w:rsidRPr="00490258">
        <w:rPr>
          <w:b/>
        </w:rPr>
        <w:t xml:space="preserve"> </w:t>
      </w:r>
      <w:r w:rsidR="000646D1" w:rsidRPr="000646D1">
        <w:t>Удо</w:t>
      </w:r>
      <w:r w:rsidR="000646D1">
        <w:t>стоверяющего</w:t>
      </w:r>
      <w:r w:rsidR="000646D1" w:rsidRPr="000646D1">
        <w:t xml:space="preserve"> центр</w:t>
      </w:r>
      <w:r w:rsidR="000646D1">
        <w:t>а</w:t>
      </w:r>
    </w:p>
    <w:p w14:paraId="70F99D6E" w14:textId="77777777" w:rsidR="004D30EE" w:rsidRPr="00490258" w:rsidRDefault="00E24171" w:rsidP="004D30EE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90258">
        <w:t>Полное фирменное наименование на русском языке: Закрытое акционерное общество «Холдинговая компания Гарант»;</w:t>
      </w:r>
    </w:p>
    <w:p w14:paraId="33198B15" w14:textId="77777777" w:rsidR="00E24171" w:rsidRPr="00490258" w:rsidRDefault="00E24171" w:rsidP="004D30EE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90258">
        <w:t>Сокращенное фирменное наименование на русском языке: ЗАО «Холдинговая компания Гарант»;</w:t>
      </w:r>
    </w:p>
    <w:p w14:paraId="75F983DC" w14:textId="3EB65985" w:rsidR="00E24171" w:rsidRPr="00490258" w:rsidRDefault="00552F3E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>М</w:t>
      </w:r>
      <w:r w:rsidR="00E24171" w:rsidRPr="00490258">
        <w:t>ест</w:t>
      </w:r>
      <w:r w:rsidRPr="00490258">
        <w:t>о</w:t>
      </w:r>
      <w:r w:rsidR="00E24171" w:rsidRPr="00490258">
        <w:t xml:space="preserve"> нахождения: </w:t>
      </w:r>
      <w:r w:rsidRPr="00490258">
        <w:t xml:space="preserve">Российская Федерация, </w:t>
      </w:r>
      <w:r w:rsidR="00E24171" w:rsidRPr="00490258">
        <w:t>г. Москва;</w:t>
      </w:r>
    </w:p>
    <w:p w14:paraId="004489F5" w14:textId="749513C9" w:rsidR="00552F3E" w:rsidRPr="00490258" w:rsidRDefault="00552F3E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 xml:space="preserve">Адрес в пределах места нахождения: </w:t>
      </w:r>
      <w:smartTag w:uri="urn:schemas-microsoft-com:office:smarttags" w:element="metricconverter">
        <w:smartTagPr>
          <w:attr w:name="ProductID" w:val="123100, г"/>
        </w:smartTagPr>
        <w:r w:rsidRPr="00490258">
          <w:t>123100, г</w:t>
        </w:r>
      </w:smartTag>
      <w:r w:rsidRPr="00490258">
        <w:t>. Москва, Краснопресненская наб., д. 6, эт. 3, оф.323Б;</w:t>
      </w:r>
    </w:p>
    <w:p w14:paraId="606D395E" w14:textId="77777777" w:rsidR="00E24171" w:rsidRPr="00490258" w:rsidRDefault="00E24171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 xml:space="preserve">Почтовый адрес: </w:t>
      </w:r>
      <w:smartTag w:uri="urn:schemas-microsoft-com:office:smarttags" w:element="metricconverter">
        <w:smartTagPr>
          <w:attr w:name="ProductID" w:val="123100, г"/>
        </w:smartTagPr>
        <w:r w:rsidR="00552F3E" w:rsidRPr="00490258">
          <w:t>123100, г</w:t>
        </w:r>
      </w:smartTag>
      <w:r w:rsidR="00552F3E" w:rsidRPr="00490258">
        <w:t>. Москва, Краснопресненская наб., д. 6, эт. 3, оф.323Б</w:t>
      </w:r>
    </w:p>
    <w:p w14:paraId="593EC249" w14:textId="77777777" w:rsidR="00E24171" w:rsidRPr="00490258" w:rsidRDefault="00E24171" w:rsidP="00271E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0258">
        <w:t>ОГРН 1027739138217;</w:t>
      </w:r>
    </w:p>
    <w:p w14:paraId="57B04B67" w14:textId="77777777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ИНН 7714268951;</w:t>
      </w:r>
    </w:p>
    <w:p w14:paraId="214982F0" w14:textId="77777777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КПП 770301001;</w:t>
      </w:r>
    </w:p>
    <w:p w14:paraId="1C3106D5" w14:textId="77777777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ОКПО 59022385;</w:t>
      </w:r>
    </w:p>
    <w:p w14:paraId="1FDFE476" w14:textId="77777777" w:rsidR="00804646" w:rsidRPr="00490258" w:rsidRDefault="00804646" w:rsidP="00E24171">
      <w:pPr>
        <w:autoSpaceDE w:val="0"/>
        <w:autoSpaceDN w:val="0"/>
        <w:adjustRightInd w:val="0"/>
        <w:ind w:left="567" w:hanging="141"/>
        <w:jc w:val="both"/>
        <w:rPr>
          <w:b/>
        </w:rPr>
      </w:pPr>
      <w:r w:rsidRPr="00490258">
        <w:rPr>
          <w:b/>
        </w:rPr>
        <w:t>График работы Удостоверяющего центра:</w:t>
      </w:r>
    </w:p>
    <w:p w14:paraId="6B4C367E" w14:textId="77777777" w:rsidR="00804646" w:rsidRPr="00490258" w:rsidRDefault="00804646" w:rsidP="00804646">
      <w:pPr>
        <w:pStyle w:val="ad"/>
        <w:shd w:val="clear" w:color="auto" w:fill="FFFFFF"/>
        <w:spacing w:before="0" w:beforeAutospacing="0" w:after="0" w:afterAutospacing="0"/>
      </w:pPr>
      <w:r w:rsidRPr="00490258">
        <w:rPr>
          <w:b/>
          <w:bCs/>
        </w:rPr>
        <w:t xml:space="preserve">       </w:t>
      </w:r>
      <w:r w:rsidRPr="00490258">
        <w:rPr>
          <w:bCs/>
        </w:rPr>
        <w:t>Часы работы офиса:</w:t>
      </w:r>
      <w:r w:rsidRPr="00490258">
        <w:rPr>
          <w:b/>
          <w:bCs/>
        </w:rPr>
        <w:t> </w:t>
      </w:r>
      <w:r w:rsidRPr="00490258">
        <w:t>понедельник - четверг, с 09:00 до 18:00, пятница с 09:00 до 17:00.</w:t>
      </w:r>
    </w:p>
    <w:p w14:paraId="65D35F61" w14:textId="77777777" w:rsidR="00804646" w:rsidRPr="00490258" w:rsidRDefault="00804646" w:rsidP="00804646">
      <w:pPr>
        <w:pStyle w:val="ad"/>
        <w:shd w:val="clear" w:color="auto" w:fill="FFFFFF"/>
        <w:spacing w:before="0" w:beforeAutospacing="0" w:after="0" w:afterAutospacing="0"/>
      </w:pPr>
      <w:r w:rsidRPr="00490258">
        <w:rPr>
          <w:b/>
          <w:bCs/>
        </w:rPr>
        <w:t xml:space="preserve">       </w:t>
      </w:r>
      <w:r w:rsidRPr="00490258">
        <w:rPr>
          <w:bCs/>
        </w:rPr>
        <w:t>Часы приема клиентов:</w:t>
      </w:r>
      <w:r w:rsidRPr="00490258">
        <w:t> понедельник — пятница, с 10:00 до 17:</w:t>
      </w:r>
      <w:r w:rsidR="00940C9E">
        <w:t>0</w:t>
      </w:r>
      <w:r w:rsidRPr="00490258">
        <w:t>0.</w:t>
      </w:r>
    </w:p>
    <w:p w14:paraId="6A3FABB9" w14:textId="25E54506" w:rsidR="00552F3E" w:rsidRPr="00490258" w:rsidRDefault="00552F3E" w:rsidP="00E24171">
      <w:pPr>
        <w:autoSpaceDE w:val="0"/>
        <w:autoSpaceDN w:val="0"/>
        <w:adjustRightInd w:val="0"/>
        <w:ind w:left="567" w:hanging="141"/>
        <w:jc w:val="both"/>
      </w:pPr>
      <w:r w:rsidRPr="00490258">
        <w:rPr>
          <w:b/>
        </w:rPr>
        <w:t>1.3. Порядок информирования о предоставлении услуг Удостоверяющего центра</w:t>
      </w:r>
      <w:r w:rsidRPr="00490258">
        <w:t>1.3.1. Справочная информация:</w:t>
      </w:r>
    </w:p>
    <w:p w14:paraId="27ABC36E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Телефон: +7(495) 221-35-59;</w:t>
      </w:r>
    </w:p>
    <w:p w14:paraId="03752A08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Факс: +7(495) 777-56-82;</w:t>
      </w:r>
    </w:p>
    <w:p w14:paraId="40DA2AEE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Сайт: http://www.hkgarant.ru/;</w:t>
      </w:r>
    </w:p>
    <w:p w14:paraId="0CADC4E1" w14:textId="77777777" w:rsidR="00E24171" w:rsidRPr="005D0280" w:rsidRDefault="00E24171" w:rsidP="00E24171">
      <w:pPr>
        <w:pStyle w:val="a8"/>
        <w:widowControl/>
        <w:tabs>
          <w:tab w:val="left" w:pos="8080"/>
        </w:tabs>
        <w:autoSpaceDE w:val="0"/>
        <w:autoSpaceDN w:val="0"/>
        <w:adjustRightInd w:val="0"/>
        <w:ind w:left="567" w:hanging="141"/>
        <w:rPr>
          <w:rFonts w:ascii="Times New Roman" w:hAnsi="Times New Roman"/>
          <w:color w:val="000000"/>
          <w:szCs w:val="24"/>
        </w:rPr>
      </w:pPr>
      <w:r w:rsidRPr="00490258">
        <w:rPr>
          <w:rFonts w:ascii="Times New Roman" w:hAnsi="Times New Roman"/>
          <w:szCs w:val="24"/>
          <w:lang w:val="en-US"/>
        </w:rPr>
        <w:lastRenderedPageBreak/>
        <w:t>e</w:t>
      </w:r>
      <w:r w:rsidRPr="005D0280">
        <w:rPr>
          <w:rFonts w:ascii="Times New Roman" w:hAnsi="Times New Roman"/>
          <w:szCs w:val="24"/>
        </w:rPr>
        <w:t>-</w:t>
      </w:r>
      <w:r w:rsidRPr="00490258">
        <w:rPr>
          <w:rFonts w:ascii="Times New Roman" w:hAnsi="Times New Roman"/>
          <w:szCs w:val="24"/>
          <w:lang w:val="en-US"/>
        </w:rPr>
        <w:t>mail</w:t>
      </w:r>
      <w:r w:rsidRPr="005D0280">
        <w:rPr>
          <w:rFonts w:ascii="Times New Roman" w:hAnsi="Times New Roman"/>
          <w:szCs w:val="24"/>
        </w:rPr>
        <w:t xml:space="preserve">: </w:t>
      </w:r>
      <w:bookmarkStart w:id="4" w:name="_GoBack"/>
      <w:r w:rsidR="00124610">
        <w:rPr>
          <w:rStyle w:val="af"/>
          <w:rFonts w:ascii="Times New Roman" w:hAnsi="Times New Roman"/>
          <w:szCs w:val="24"/>
          <w:lang w:val="en-US"/>
        </w:rPr>
        <w:fldChar w:fldCharType="begin"/>
      </w:r>
      <w:r w:rsidR="00124610" w:rsidRPr="00124610">
        <w:rPr>
          <w:rStyle w:val="af"/>
          <w:rFonts w:ascii="Times New Roman" w:hAnsi="Times New Roman"/>
          <w:szCs w:val="24"/>
        </w:rPr>
        <w:instrText xml:space="preserve"> </w:instrText>
      </w:r>
      <w:r w:rsidR="00124610">
        <w:rPr>
          <w:rStyle w:val="af"/>
          <w:rFonts w:ascii="Times New Roman" w:hAnsi="Times New Roman"/>
          <w:szCs w:val="24"/>
          <w:lang w:val="en-US"/>
        </w:rPr>
        <w:instrText>HYPERLINK</w:instrText>
      </w:r>
      <w:r w:rsidR="00124610" w:rsidRPr="00124610">
        <w:rPr>
          <w:rStyle w:val="af"/>
          <w:rFonts w:ascii="Times New Roman" w:hAnsi="Times New Roman"/>
          <w:szCs w:val="24"/>
        </w:rPr>
        <w:instrText xml:space="preserve"> "</w:instrText>
      </w:r>
      <w:r w:rsidR="00124610">
        <w:rPr>
          <w:rStyle w:val="af"/>
          <w:rFonts w:ascii="Times New Roman" w:hAnsi="Times New Roman"/>
          <w:szCs w:val="24"/>
          <w:lang w:val="en-US"/>
        </w:rPr>
        <w:instrText>mailto</w:instrText>
      </w:r>
      <w:r w:rsidR="00124610" w:rsidRPr="00124610">
        <w:rPr>
          <w:rStyle w:val="af"/>
          <w:rFonts w:ascii="Times New Roman" w:hAnsi="Times New Roman"/>
          <w:szCs w:val="24"/>
        </w:rPr>
        <w:instrText>:</w:instrText>
      </w:r>
      <w:r w:rsidR="00124610">
        <w:rPr>
          <w:rStyle w:val="af"/>
          <w:rFonts w:ascii="Times New Roman" w:hAnsi="Times New Roman"/>
          <w:szCs w:val="24"/>
          <w:lang w:val="en-US"/>
        </w:rPr>
        <w:instrText>uc</w:instrText>
      </w:r>
      <w:r w:rsidR="00124610" w:rsidRPr="00124610">
        <w:rPr>
          <w:rStyle w:val="af"/>
          <w:rFonts w:ascii="Times New Roman" w:hAnsi="Times New Roman"/>
          <w:szCs w:val="24"/>
        </w:rPr>
        <w:instrText>@</w:instrText>
      </w:r>
      <w:r w:rsidR="00124610">
        <w:rPr>
          <w:rStyle w:val="af"/>
          <w:rFonts w:ascii="Times New Roman" w:hAnsi="Times New Roman"/>
          <w:szCs w:val="24"/>
          <w:lang w:val="en-US"/>
        </w:rPr>
        <w:instrText>sdkgarant</w:instrText>
      </w:r>
      <w:r w:rsidR="00124610" w:rsidRPr="00124610">
        <w:rPr>
          <w:rStyle w:val="af"/>
          <w:rFonts w:ascii="Times New Roman" w:hAnsi="Times New Roman"/>
          <w:szCs w:val="24"/>
        </w:rPr>
        <w:instrText>.</w:instrText>
      </w:r>
      <w:r w:rsidR="00124610">
        <w:rPr>
          <w:rStyle w:val="af"/>
          <w:rFonts w:ascii="Times New Roman" w:hAnsi="Times New Roman"/>
          <w:szCs w:val="24"/>
          <w:lang w:val="en-US"/>
        </w:rPr>
        <w:instrText>ru</w:instrText>
      </w:r>
      <w:r w:rsidR="00124610" w:rsidRPr="00124610">
        <w:rPr>
          <w:rStyle w:val="af"/>
          <w:rFonts w:ascii="Times New Roman" w:hAnsi="Times New Roman"/>
          <w:szCs w:val="24"/>
        </w:rPr>
        <w:instrText xml:space="preserve">" </w:instrText>
      </w:r>
      <w:r w:rsidR="00124610">
        <w:rPr>
          <w:rStyle w:val="af"/>
          <w:rFonts w:ascii="Times New Roman" w:hAnsi="Times New Roman"/>
          <w:szCs w:val="24"/>
          <w:lang w:val="en-US"/>
        </w:rPr>
        <w:fldChar w:fldCharType="separate"/>
      </w:r>
      <w:r w:rsidR="00804646" w:rsidRPr="00490258">
        <w:rPr>
          <w:rStyle w:val="af"/>
          <w:rFonts w:ascii="Times New Roman" w:hAnsi="Times New Roman"/>
          <w:szCs w:val="24"/>
          <w:lang w:val="en-US"/>
        </w:rPr>
        <w:t>uc</w:t>
      </w:r>
      <w:r w:rsidR="00804646" w:rsidRPr="005D0280">
        <w:rPr>
          <w:rStyle w:val="af"/>
          <w:rFonts w:ascii="Times New Roman" w:hAnsi="Times New Roman"/>
          <w:szCs w:val="24"/>
        </w:rPr>
        <w:t>@</w:t>
      </w:r>
      <w:r w:rsidR="00804646" w:rsidRPr="00490258">
        <w:rPr>
          <w:rStyle w:val="af"/>
          <w:rFonts w:ascii="Times New Roman" w:hAnsi="Times New Roman"/>
          <w:szCs w:val="24"/>
          <w:lang w:val="en-US"/>
        </w:rPr>
        <w:t>sdkgarant</w:t>
      </w:r>
      <w:r w:rsidR="00804646" w:rsidRPr="005D0280">
        <w:rPr>
          <w:rStyle w:val="af"/>
          <w:rFonts w:ascii="Times New Roman" w:hAnsi="Times New Roman"/>
          <w:szCs w:val="24"/>
        </w:rPr>
        <w:t>.</w:t>
      </w:r>
      <w:r w:rsidR="00804646" w:rsidRPr="00490258">
        <w:rPr>
          <w:rStyle w:val="af"/>
          <w:rFonts w:ascii="Times New Roman" w:hAnsi="Times New Roman"/>
          <w:szCs w:val="24"/>
          <w:lang w:val="en-US"/>
        </w:rPr>
        <w:t>ru</w:t>
      </w:r>
      <w:r w:rsidR="00124610">
        <w:rPr>
          <w:rStyle w:val="af"/>
          <w:rFonts w:ascii="Times New Roman" w:hAnsi="Times New Roman"/>
          <w:szCs w:val="24"/>
          <w:lang w:val="en-US"/>
        </w:rPr>
        <w:fldChar w:fldCharType="end"/>
      </w:r>
      <w:bookmarkEnd w:id="4"/>
      <w:r w:rsidRPr="005D0280">
        <w:rPr>
          <w:rFonts w:ascii="Times New Roman" w:hAnsi="Times New Roman"/>
          <w:color w:val="000000"/>
          <w:szCs w:val="24"/>
        </w:rPr>
        <w:t>.</w:t>
      </w:r>
    </w:p>
    <w:p w14:paraId="0166AC1B" w14:textId="6795C3E7" w:rsidR="00804646" w:rsidRPr="00490258" w:rsidRDefault="00490258" w:rsidP="00490258">
      <w:pPr>
        <w:pStyle w:val="a8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5D0280">
        <w:rPr>
          <w:rFonts w:ascii="Times New Roman" w:hAnsi="Times New Roman"/>
          <w:color w:val="000000"/>
          <w:szCs w:val="24"/>
        </w:rPr>
        <w:t xml:space="preserve">       </w:t>
      </w:r>
      <w:r w:rsidR="00804646" w:rsidRPr="00490258">
        <w:rPr>
          <w:rFonts w:ascii="Times New Roman" w:hAnsi="Times New Roman"/>
          <w:color w:val="000000"/>
          <w:szCs w:val="24"/>
        </w:rPr>
        <w:t>1.3.2.</w:t>
      </w:r>
      <w:r w:rsidRPr="00490258">
        <w:rPr>
          <w:rFonts w:ascii="Times New Roman" w:hAnsi="Times New Roman"/>
          <w:color w:val="000000"/>
          <w:szCs w:val="24"/>
        </w:rPr>
        <w:t> Порядок получени</w:t>
      </w:r>
      <w:r w:rsidR="000646D1">
        <w:rPr>
          <w:rFonts w:ascii="Times New Roman" w:hAnsi="Times New Roman"/>
          <w:color w:val="000000"/>
          <w:szCs w:val="24"/>
        </w:rPr>
        <w:t>я</w:t>
      </w:r>
      <w:r w:rsidRPr="00490258">
        <w:rPr>
          <w:rFonts w:ascii="Times New Roman" w:hAnsi="Times New Roman"/>
          <w:color w:val="000000"/>
          <w:szCs w:val="24"/>
        </w:rPr>
        <w:t xml:space="preserve"> информации по вопросам предоставления услуг Удостоверяющего центра.</w:t>
      </w:r>
    </w:p>
    <w:p w14:paraId="5AE53C68" w14:textId="7789751E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Настоящий Порядок распространяется в форме электронного документа</w:t>
      </w:r>
      <w:r w:rsidR="000646D1">
        <w:rPr>
          <w:color w:val="000000"/>
        </w:rPr>
        <w:t xml:space="preserve"> путем его размещения его</w:t>
      </w:r>
      <w:r w:rsidRPr="00490258">
        <w:rPr>
          <w:color w:val="000000"/>
        </w:rPr>
        <w:t xml:space="preserve"> на официальном сайте ЗАО «Холдинговая компания Гарант»</w:t>
      </w:r>
      <w:r w:rsidR="000646D1">
        <w:rPr>
          <w:color w:val="000000"/>
        </w:rPr>
        <w:t xml:space="preserve"> в сети интернет</w:t>
      </w:r>
      <w:r w:rsidRPr="00490258">
        <w:rPr>
          <w:color w:val="000000"/>
        </w:rPr>
        <w:t xml:space="preserve">. Пользователь вправе запросить бумажную копию </w:t>
      </w:r>
      <w:r w:rsidR="00FB5E41">
        <w:rPr>
          <w:color w:val="000000"/>
        </w:rPr>
        <w:t>Порядка</w:t>
      </w:r>
      <w:r w:rsidRPr="00490258">
        <w:rPr>
          <w:color w:val="000000"/>
        </w:rPr>
        <w:t xml:space="preserve">, заверенную подписью руководителя и печатью </w:t>
      </w:r>
      <w:r w:rsidR="000646D1">
        <w:rPr>
          <w:color w:val="000000"/>
        </w:rPr>
        <w:t>УЦ</w:t>
      </w:r>
      <w:r w:rsidRPr="00490258">
        <w:rPr>
          <w:color w:val="000000"/>
        </w:rPr>
        <w:t>.</w:t>
      </w:r>
    </w:p>
    <w:p w14:paraId="274B4F41" w14:textId="6F5EF7EE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Плата, взымаемая за изготовление бумажной копии П</w:t>
      </w:r>
      <w:r w:rsidR="000646D1">
        <w:rPr>
          <w:color w:val="000000"/>
        </w:rPr>
        <w:t>орядка,</w:t>
      </w:r>
      <w:r w:rsidRPr="00490258">
        <w:rPr>
          <w:color w:val="000000"/>
        </w:rPr>
        <w:t xml:space="preserve"> не должна превышаться себестоимости их изготовления. </w:t>
      </w:r>
    </w:p>
    <w:p w14:paraId="0F2C3E04" w14:textId="14031171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Вс</w:t>
      </w:r>
      <w:r w:rsidR="000646D1">
        <w:rPr>
          <w:color w:val="000000"/>
        </w:rPr>
        <w:t>я</w:t>
      </w:r>
      <w:r w:rsidRPr="00490258">
        <w:rPr>
          <w:color w:val="000000"/>
        </w:rPr>
        <w:t xml:space="preserve"> необходим</w:t>
      </w:r>
      <w:r w:rsidR="000646D1">
        <w:rPr>
          <w:color w:val="000000"/>
        </w:rPr>
        <w:t>ая</w:t>
      </w:r>
      <w:r w:rsidRPr="00490258">
        <w:rPr>
          <w:color w:val="000000"/>
        </w:rPr>
        <w:t xml:space="preserve"> информаци</w:t>
      </w:r>
      <w:r w:rsidR="000646D1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0646D1" w:rsidRPr="00490258">
        <w:rPr>
          <w:color w:val="000000"/>
        </w:rPr>
        <w:t xml:space="preserve">по вопросам предоставления услуг Удостоверяющего центра </w:t>
      </w:r>
      <w:r w:rsidRPr="00490258">
        <w:rPr>
          <w:color w:val="000000"/>
        </w:rPr>
        <w:t>мож</w:t>
      </w:r>
      <w:r w:rsidR="000646D1">
        <w:rPr>
          <w:color w:val="000000"/>
        </w:rPr>
        <w:t xml:space="preserve">ет быть </w:t>
      </w:r>
      <w:r w:rsidRPr="00490258">
        <w:rPr>
          <w:color w:val="000000"/>
        </w:rPr>
        <w:t>получ</w:t>
      </w:r>
      <w:r w:rsidR="000646D1">
        <w:rPr>
          <w:color w:val="000000"/>
        </w:rPr>
        <w:t>ена</w:t>
      </w:r>
      <w:r w:rsidRPr="00490258">
        <w:rPr>
          <w:color w:val="000000"/>
        </w:rPr>
        <w:t xml:space="preserve"> по телефону</w:t>
      </w:r>
      <w:r w:rsidR="000646D1">
        <w:rPr>
          <w:color w:val="000000"/>
        </w:rPr>
        <w:t xml:space="preserve"> </w:t>
      </w:r>
      <w:r w:rsidRPr="00490258">
        <w:rPr>
          <w:color w:val="000000"/>
        </w:rPr>
        <w:t>или путем направления запроса на адрес электронной почты</w:t>
      </w:r>
      <w:r w:rsidR="000646D1">
        <w:rPr>
          <w:color w:val="000000"/>
        </w:rPr>
        <w:t xml:space="preserve">, указанные </w:t>
      </w:r>
      <w:r w:rsidR="000646D1" w:rsidRPr="00490258">
        <w:rPr>
          <w:color w:val="000000"/>
        </w:rPr>
        <w:t>в п. 1.3.1</w:t>
      </w:r>
      <w:r w:rsidR="000646D1">
        <w:rPr>
          <w:color w:val="000000"/>
        </w:rPr>
        <w:t xml:space="preserve"> Порядка</w:t>
      </w:r>
      <w:r w:rsidRPr="00490258">
        <w:rPr>
          <w:color w:val="000000"/>
        </w:rPr>
        <w:t xml:space="preserve">. Срок ответа по запросу, полученному на адрес электронной почты, не должен превышать 3 (Трех) рабочих дней.  </w:t>
      </w:r>
    </w:p>
    <w:p w14:paraId="2F53EB48" w14:textId="54C0DF7C" w:rsidR="00B3695E" w:rsidRDefault="00B3695E" w:rsidP="00490258">
      <w:pPr>
        <w:pStyle w:val="a8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     </w:t>
      </w:r>
      <w:r w:rsidRPr="00B3695E">
        <w:rPr>
          <w:rFonts w:ascii="Times New Roman" w:hAnsi="Times New Roman"/>
          <w:b/>
          <w:color w:val="000000"/>
          <w:szCs w:val="24"/>
        </w:rPr>
        <w:t>1.4. Стоимость услуг Удостоверяющего центра</w:t>
      </w:r>
    </w:p>
    <w:p w14:paraId="4175FC1A" w14:textId="77777777" w:rsidR="00B3695E" w:rsidRDefault="00B3695E" w:rsidP="00B3695E">
      <w:pPr>
        <w:pStyle w:val="ab"/>
        <w:ind w:firstLine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000080"/>
          <w:szCs w:val="24"/>
        </w:rPr>
        <w:t xml:space="preserve">       </w:t>
      </w:r>
      <w:r w:rsidRPr="00630BD5">
        <w:rPr>
          <w:rFonts w:ascii="Times New Roman" w:hAnsi="Times New Roman"/>
          <w:iCs/>
          <w:color w:val="auto"/>
          <w:sz w:val="24"/>
          <w:szCs w:val="24"/>
        </w:rPr>
        <w:t>1.4.1</w:t>
      </w:r>
      <w:r w:rsidR="00630BD5">
        <w:rPr>
          <w:rFonts w:ascii="Times New Roman" w:hAnsi="Times New Roman"/>
          <w:i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000080"/>
          <w:szCs w:val="24"/>
        </w:rPr>
        <w:t> </w:t>
      </w:r>
      <w:r>
        <w:rPr>
          <w:rFonts w:ascii="Times New Roman" w:hAnsi="Times New Roman"/>
          <w:iCs/>
          <w:color w:val="auto"/>
          <w:sz w:val="24"/>
          <w:szCs w:val="24"/>
        </w:rPr>
        <w:t>УЦ осуществляет свою деятельность на платной основе.</w:t>
      </w:r>
    </w:p>
    <w:p w14:paraId="66554E34" w14:textId="064A842C" w:rsidR="00B3695E" w:rsidRDefault="00B3695E" w:rsidP="00B3695E">
      <w:pPr>
        <w:pStyle w:val="ab"/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      1.4.2. Стоимость услуг</w:t>
      </w:r>
      <w:r>
        <w:rPr>
          <w:rFonts w:ascii="Times New Roman" w:hAnsi="Times New Roman"/>
          <w:color w:val="auto"/>
          <w:sz w:val="24"/>
          <w:szCs w:val="24"/>
        </w:rPr>
        <w:t xml:space="preserve">, предоставляемых УЦ, определяется Тарифами УЦ </w:t>
      </w:r>
      <w:r>
        <w:rPr>
          <w:rFonts w:ascii="Times New Roman" w:hAnsi="Times New Roman"/>
          <w:i/>
          <w:color w:val="auto"/>
          <w:sz w:val="24"/>
          <w:szCs w:val="24"/>
        </w:rPr>
        <w:t>(Приложение № 12 к настоящему Порядку)</w:t>
      </w:r>
      <w:r>
        <w:rPr>
          <w:rFonts w:ascii="Times New Roman" w:hAnsi="Times New Roman"/>
          <w:i/>
          <w:sz w:val="24"/>
        </w:rPr>
        <w:t>.</w:t>
      </w:r>
    </w:p>
    <w:p w14:paraId="71A61C25" w14:textId="73BD4394" w:rsidR="00B3695E" w:rsidRDefault="00B3695E" w:rsidP="00B3695E">
      <w:pPr>
        <w:pStyle w:val="ab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>1.4.3. Оплата осуществляется в российских рублях путем безналичного перечисления денежных средств на расчетный счет</w:t>
      </w:r>
      <w:r w:rsidR="000646D1">
        <w:rPr>
          <w:rFonts w:ascii="Times New Roman" w:hAnsi="Times New Roman"/>
          <w:iCs/>
          <w:sz w:val="24"/>
          <w:szCs w:val="24"/>
        </w:rPr>
        <w:t>, реквизиты которого указываются в выставляемом УЦ счете на оплату услуг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14:paraId="0C92AFEE" w14:textId="7E1DC3ED" w:rsidR="00630BD5" w:rsidRDefault="00630BD5" w:rsidP="00B3695E">
      <w:pPr>
        <w:pStyle w:val="ab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95E">
        <w:rPr>
          <w:rFonts w:ascii="Times New Roman" w:hAnsi="Times New Roman"/>
          <w:iCs/>
          <w:sz w:val="24"/>
          <w:szCs w:val="24"/>
        </w:rPr>
        <w:t>1.4.4. </w:t>
      </w:r>
      <w:r w:rsidR="000646D1">
        <w:rPr>
          <w:rFonts w:ascii="Times New Roman" w:hAnsi="Times New Roman"/>
          <w:iCs/>
          <w:sz w:val="24"/>
          <w:szCs w:val="24"/>
        </w:rPr>
        <w:t>Дополнительно з</w:t>
      </w:r>
      <w:r>
        <w:rPr>
          <w:rFonts w:ascii="Times New Roman" w:hAnsi="Times New Roman"/>
          <w:iCs/>
          <w:sz w:val="24"/>
          <w:szCs w:val="24"/>
        </w:rPr>
        <w:t xml:space="preserve">аинтересованные лица </w:t>
      </w:r>
      <w:r w:rsidR="000646D1">
        <w:rPr>
          <w:rFonts w:ascii="Times New Roman" w:hAnsi="Times New Roman"/>
          <w:iCs/>
          <w:sz w:val="24"/>
          <w:szCs w:val="24"/>
        </w:rPr>
        <w:t xml:space="preserve">могут </w:t>
      </w:r>
      <w:r>
        <w:rPr>
          <w:rFonts w:ascii="Times New Roman" w:hAnsi="Times New Roman"/>
          <w:iCs/>
          <w:sz w:val="24"/>
          <w:szCs w:val="24"/>
        </w:rPr>
        <w:t>получ</w:t>
      </w:r>
      <w:r w:rsidR="000646D1">
        <w:rPr>
          <w:rFonts w:ascii="Times New Roman" w:hAnsi="Times New Roman"/>
          <w:iCs/>
          <w:sz w:val="24"/>
          <w:szCs w:val="24"/>
        </w:rPr>
        <w:t>ить</w:t>
      </w:r>
      <w:r>
        <w:rPr>
          <w:rFonts w:ascii="Times New Roman" w:hAnsi="Times New Roman"/>
          <w:iCs/>
          <w:sz w:val="24"/>
          <w:szCs w:val="24"/>
        </w:rPr>
        <w:t xml:space="preserve"> информацию о стоимости услуг УЦ в порядке, предусмотренном п. 1.3.2 настоящего Порядка.</w:t>
      </w:r>
    </w:p>
    <w:p w14:paraId="7273F3EE" w14:textId="77777777" w:rsidR="00694636" w:rsidRPr="00AD15A9" w:rsidRDefault="00694636" w:rsidP="00694636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1.4.5. Предоставление услуг по изготовлению ключей электронной подписи и квалифицированных сертификатов ключей проверки и подтверждению подлинности электронной подписи Пользователя УЦ в электронном документе осуществляется Удостоверяющим центром после оплаты соответствующего счета, выставленного Стороне, присоединившейся к Порядку.</w:t>
      </w:r>
    </w:p>
    <w:p w14:paraId="6561F3AF" w14:textId="77777777" w:rsidR="00694636" w:rsidRDefault="00694636" w:rsidP="00B3695E">
      <w:pPr>
        <w:pStyle w:val="ab"/>
        <w:ind w:firstLine="0"/>
        <w:jc w:val="both"/>
        <w:rPr>
          <w:rFonts w:ascii="Times New Roman" w:hAnsi="Times New Roman"/>
          <w:iCs/>
          <w:sz w:val="24"/>
          <w:szCs w:val="24"/>
        </w:rPr>
      </w:pPr>
    </w:p>
    <w:p w14:paraId="79CE7516" w14:textId="77777777" w:rsidR="00B3695E" w:rsidRPr="00B3695E" w:rsidRDefault="00630BD5" w:rsidP="00B3695E">
      <w:pPr>
        <w:pStyle w:val="ab"/>
        <w:ind w:firstLine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006EB825" w14:textId="77777777" w:rsidR="00630BD5" w:rsidRDefault="00630BD5" w:rsidP="00630BD5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>2. Статус ПОРЯДКА</w:t>
      </w:r>
    </w:p>
    <w:p w14:paraId="329B0D54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15B179A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2.1. Настоящий Порядок является договором присоединения в понимании, придаваемом данному понятию действующим законодательством Российской Федерации.</w:t>
      </w:r>
    </w:p>
    <w:p w14:paraId="1EA523E2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2.</w:t>
      </w:r>
      <w:r w:rsidR="003A2BB1">
        <w:rPr>
          <w:color w:val="080808"/>
          <w:szCs w:val="23"/>
        </w:rPr>
        <w:t>2</w:t>
      </w:r>
      <w:r>
        <w:rPr>
          <w:color w:val="080808"/>
          <w:szCs w:val="23"/>
        </w:rPr>
        <w:t>.</w:t>
      </w:r>
      <w:r w:rsidR="00694636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Правила определяют условия предоставления и правила пользования услугами Удостоверяющего центра, включая права, обязанности, ответственность физических и юридических лиц, присоединившихся к </w:t>
      </w:r>
      <w:r w:rsidR="003A2BB1">
        <w:rPr>
          <w:color w:val="080808"/>
          <w:szCs w:val="23"/>
        </w:rPr>
        <w:t>Порядку</w:t>
      </w:r>
      <w:r w:rsidR="000646D1">
        <w:rPr>
          <w:color w:val="080808"/>
          <w:szCs w:val="23"/>
        </w:rPr>
        <w:t>,</w:t>
      </w:r>
      <w:r>
        <w:rPr>
          <w:color w:val="080808"/>
          <w:szCs w:val="23"/>
        </w:rPr>
        <w:t xml:space="preserve"> форматы данных, основные организационно-технические мероприятия, направленные на обеспечение работы Удостоверяющего центра.</w:t>
      </w:r>
    </w:p>
    <w:p w14:paraId="405E6863" w14:textId="56F24738" w:rsidR="000646D1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2.</w:t>
      </w:r>
      <w:r w:rsidR="003A2BB1">
        <w:t>3</w:t>
      </w:r>
      <w:r w:rsidR="00694636">
        <w:t>. </w:t>
      </w:r>
      <w:r>
        <w:t xml:space="preserve">Настоящий </w:t>
      </w:r>
      <w:r w:rsidR="00FB5E41">
        <w:t>Порядок</w:t>
      </w:r>
      <w:r>
        <w:t xml:space="preserve"> не является публичной оф</w:t>
      </w:r>
      <w:r w:rsidR="00242DAC">
        <w:t>е</w:t>
      </w:r>
      <w:r>
        <w:t xml:space="preserve">ртой в </w:t>
      </w:r>
      <w:r w:rsidR="000646D1">
        <w:t>значении</w:t>
      </w:r>
      <w:r>
        <w:t xml:space="preserve"> ч. 2 ст. 437 Гражданского кодекса Российской Федерации.</w:t>
      </w:r>
    </w:p>
    <w:p w14:paraId="00D76C0B" w14:textId="77777777" w:rsidR="000646D1" w:rsidRDefault="000646D1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2.4. Настоящий Порядок является новой редакцией документа «Регламент удостоверяющего центра ЗАО «Холдинговая компания Гарант» по созданию и управлению квалифицированными сертификатами ключей проверки электронной подписи».</w:t>
      </w:r>
    </w:p>
    <w:p w14:paraId="63589FCF" w14:textId="77777777" w:rsidR="00630BD5" w:rsidRDefault="000646D1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Присоединение к Регламенту удостоверяющего центра ЗАО «Холдинговая компания Гарант» по созданию и управлению квалифицированными сертификатами ключей проверки электронной подписи, осуществленное до момента введения в действие настоящего Порядка, осуществленное в соответствии с порядком, предусмотренным Регламентом, считается надлежащим присоединением к настоящему Порядку. </w:t>
      </w:r>
    </w:p>
    <w:p w14:paraId="59F7C2C8" w14:textId="77777777" w:rsidR="00B3695E" w:rsidRPr="00B3695E" w:rsidRDefault="00B3695E" w:rsidP="000646D1">
      <w:pPr>
        <w:pStyle w:val="a8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b/>
          <w:color w:val="000080"/>
          <w:szCs w:val="24"/>
        </w:rPr>
      </w:pPr>
    </w:p>
    <w:p w14:paraId="10F85E42" w14:textId="77777777" w:rsidR="00E24171" w:rsidRPr="00490258" w:rsidRDefault="00E24171" w:rsidP="00E24171">
      <w:pPr>
        <w:pStyle w:val="a8"/>
        <w:widowControl/>
        <w:tabs>
          <w:tab w:val="left" w:pos="8080"/>
        </w:tabs>
        <w:autoSpaceDE w:val="0"/>
        <w:autoSpaceDN w:val="0"/>
        <w:adjustRightInd w:val="0"/>
        <w:ind w:left="709" w:hanging="142"/>
        <w:rPr>
          <w:rFonts w:ascii="Times New Roman" w:hAnsi="Times New Roman"/>
          <w:color w:val="080808"/>
          <w:szCs w:val="24"/>
        </w:rPr>
      </w:pPr>
    </w:p>
    <w:p w14:paraId="2344B729" w14:textId="77777777" w:rsidR="00242DAC" w:rsidRDefault="00242DAC" w:rsidP="00242DAC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 xml:space="preserve">3.  </w:t>
      </w:r>
      <w:r w:rsidR="000646D1">
        <w:rPr>
          <w:rFonts w:cs="Times New Roman"/>
          <w:caps/>
          <w:sz w:val="24"/>
        </w:rPr>
        <w:t xml:space="preserve">ОКАЗЫВАЕМЫЕ УЦ </w:t>
      </w:r>
      <w:r>
        <w:rPr>
          <w:rFonts w:cs="Times New Roman"/>
          <w:caps/>
          <w:sz w:val="24"/>
        </w:rPr>
        <w:t xml:space="preserve">УСЛУГИ </w:t>
      </w:r>
      <w:r w:rsidR="000646D1">
        <w:rPr>
          <w:rFonts w:cs="Times New Roman"/>
          <w:caps/>
          <w:sz w:val="24"/>
        </w:rPr>
        <w:t>и осуществляемые функции</w:t>
      </w:r>
    </w:p>
    <w:p w14:paraId="1E3367AE" w14:textId="77777777" w:rsidR="000646D1" w:rsidRDefault="000646D1" w:rsidP="00242DAC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</w:p>
    <w:p w14:paraId="351D3223" w14:textId="35451A81" w:rsidR="00242DAC" w:rsidRPr="00694636" w:rsidRDefault="00A10B9F" w:rsidP="00242DAC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3.1</w:t>
      </w:r>
      <w:r w:rsidR="00242DAC" w:rsidRPr="00694636">
        <w:rPr>
          <w:b/>
          <w:color w:val="080808"/>
          <w:szCs w:val="23"/>
        </w:rPr>
        <w:t xml:space="preserve">. </w:t>
      </w:r>
      <w:r w:rsidRPr="00694636">
        <w:rPr>
          <w:b/>
          <w:color w:val="080808"/>
          <w:szCs w:val="23"/>
        </w:rPr>
        <w:t>У</w:t>
      </w:r>
      <w:r w:rsidR="000646D1">
        <w:rPr>
          <w:b/>
          <w:color w:val="080808"/>
          <w:szCs w:val="23"/>
        </w:rPr>
        <w:t xml:space="preserve">достоверяющий центр </w:t>
      </w:r>
      <w:r w:rsidR="000646D1" w:rsidRPr="000646D1">
        <w:rPr>
          <w:b/>
          <w:color w:val="080808"/>
          <w:szCs w:val="23"/>
        </w:rPr>
        <w:t>оказывае</w:t>
      </w:r>
      <w:r w:rsidR="000646D1">
        <w:rPr>
          <w:b/>
          <w:color w:val="080808"/>
          <w:szCs w:val="23"/>
        </w:rPr>
        <w:t xml:space="preserve">т следующие </w:t>
      </w:r>
      <w:r w:rsidR="000646D1" w:rsidRPr="000646D1">
        <w:rPr>
          <w:b/>
          <w:color w:val="080808"/>
          <w:szCs w:val="23"/>
        </w:rPr>
        <w:t>услуги и осуществляе</w:t>
      </w:r>
      <w:r w:rsidR="000646D1">
        <w:rPr>
          <w:b/>
          <w:color w:val="080808"/>
          <w:szCs w:val="23"/>
        </w:rPr>
        <w:t xml:space="preserve">т следующие </w:t>
      </w:r>
      <w:r w:rsidR="000646D1" w:rsidRPr="000646D1">
        <w:rPr>
          <w:b/>
          <w:color w:val="080808"/>
          <w:szCs w:val="23"/>
        </w:rPr>
        <w:t>функции</w:t>
      </w:r>
    </w:p>
    <w:p w14:paraId="3C193DD5" w14:textId="77777777" w:rsidR="00242DAC" w:rsidRPr="00242DAC" w:rsidRDefault="00A10B9F" w:rsidP="00A10B9F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3.1.1. </w:t>
      </w:r>
      <w:r w:rsidR="00242DAC" w:rsidRPr="00242DAC">
        <w:rPr>
          <w:color w:val="080808"/>
          <w:szCs w:val="23"/>
        </w:rPr>
        <w:t>создает сертификаты ключей проверки электронных подписей и выдает такие сертификаты лицам</w:t>
      </w:r>
      <w:r>
        <w:rPr>
          <w:color w:val="080808"/>
          <w:szCs w:val="23"/>
        </w:rPr>
        <w:t>, обратившимся за их получением</w:t>
      </w:r>
      <w:r w:rsidR="00242DAC" w:rsidRPr="00242DAC">
        <w:rPr>
          <w:color w:val="080808"/>
          <w:szCs w:val="23"/>
        </w:rPr>
        <w:t xml:space="preserve">, при условии установления личности получателя сертификата либо полномочия лица, выступающего от имени </w:t>
      </w:r>
      <w:r>
        <w:rPr>
          <w:color w:val="080808"/>
          <w:szCs w:val="23"/>
        </w:rPr>
        <w:t>обратившегося лица</w:t>
      </w:r>
      <w:r w:rsidR="00242DAC" w:rsidRPr="00242DAC">
        <w:rPr>
          <w:color w:val="080808"/>
          <w:szCs w:val="23"/>
        </w:rPr>
        <w:t xml:space="preserve">, по обращению за получением данного сертификата с учетом требований, установленных в соответствии с </w:t>
      </w:r>
      <w:hyperlink r:id="rId8" w:history="1">
        <w:r w:rsidR="00242DAC" w:rsidRPr="00242DAC">
          <w:rPr>
            <w:color w:val="080808"/>
            <w:szCs w:val="23"/>
          </w:rPr>
          <w:t>пунктом 4 части 4 статьи 8</w:t>
        </w:r>
      </w:hyperlink>
      <w:r w:rsidR="00242DAC" w:rsidRPr="00242DAC">
        <w:rPr>
          <w:color w:val="080808"/>
          <w:szCs w:val="23"/>
        </w:rPr>
        <w:t xml:space="preserve"> настоящего </w:t>
      </w:r>
      <w:r w:rsidRPr="00A10B9F">
        <w:rPr>
          <w:color w:val="080808"/>
          <w:szCs w:val="23"/>
        </w:rPr>
        <w:t xml:space="preserve">Федеральный закон от 06.04.2011 N 63-ФЗ </w:t>
      </w:r>
      <w:r>
        <w:rPr>
          <w:color w:val="080808"/>
          <w:szCs w:val="23"/>
        </w:rPr>
        <w:t>«</w:t>
      </w:r>
      <w:r w:rsidRPr="00A10B9F">
        <w:rPr>
          <w:color w:val="080808"/>
          <w:szCs w:val="23"/>
        </w:rPr>
        <w:t>Об электронной подписи</w:t>
      </w:r>
      <w:r>
        <w:rPr>
          <w:color w:val="080808"/>
          <w:szCs w:val="23"/>
        </w:rPr>
        <w:t>»;</w:t>
      </w:r>
      <w:r w:rsidRPr="00A10B9F">
        <w:rPr>
          <w:color w:val="080808"/>
          <w:szCs w:val="23"/>
        </w:rPr>
        <w:t xml:space="preserve"> </w:t>
      </w:r>
    </w:p>
    <w:p w14:paraId="2F65FB68" w14:textId="77777777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</w:t>
      </w:r>
      <w:r w:rsidR="00242DAC" w:rsidRPr="00242DAC">
        <w:rPr>
          <w:color w:val="080808"/>
          <w:szCs w:val="23"/>
        </w:rPr>
        <w:t>.1</w:t>
      </w:r>
      <w:r>
        <w:rPr>
          <w:color w:val="080808"/>
          <w:szCs w:val="23"/>
        </w:rPr>
        <w:t>.2.</w:t>
      </w:r>
      <w:r w:rsidR="00242DAC" w:rsidRPr="00242DAC">
        <w:rPr>
          <w:color w:val="080808"/>
          <w:szCs w:val="23"/>
        </w:rPr>
        <w:t xml:space="preserve">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подписи, соответствующим ключу проверки электронной подписи, указанному им для получения сертификата ключа проверки электронной подписи;</w:t>
      </w:r>
    </w:p>
    <w:p w14:paraId="766A9540" w14:textId="77777777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3.1.3. </w:t>
      </w:r>
      <w:r w:rsidR="00242DAC" w:rsidRPr="00242DAC">
        <w:rPr>
          <w:color w:val="080808"/>
          <w:szCs w:val="23"/>
        </w:rPr>
        <w:t>устанавливает сроки действия сертификатов ключей проверки электронных подписей;</w:t>
      </w:r>
    </w:p>
    <w:p w14:paraId="71ECBB99" w14:textId="77777777" w:rsidR="00242DAC" w:rsidRPr="00242DAC" w:rsidRDefault="00242DAC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242DAC">
        <w:rPr>
          <w:color w:val="080808"/>
          <w:szCs w:val="23"/>
        </w:rPr>
        <w:t>3</w:t>
      </w:r>
      <w:r w:rsidR="00A10B9F">
        <w:rPr>
          <w:color w:val="080808"/>
          <w:szCs w:val="23"/>
        </w:rPr>
        <w:t>.1.4. </w:t>
      </w:r>
      <w:r w:rsidRPr="00242DAC">
        <w:rPr>
          <w:color w:val="080808"/>
          <w:szCs w:val="23"/>
        </w:rPr>
        <w:t xml:space="preserve">аннулирует выданные </w:t>
      </w:r>
      <w:r w:rsidR="00A10B9F">
        <w:rPr>
          <w:color w:val="080808"/>
          <w:szCs w:val="23"/>
        </w:rPr>
        <w:t>УЦ</w:t>
      </w:r>
      <w:r w:rsidRPr="00242DAC">
        <w:rPr>
          <w:color w:val="080808"/>
          <w:szCs w:val="23"/>
        </w:rPr>
        <w:t xml:space="preserve"> сертификаты ключей проверки электронных подписей;</w:t>
      </w:r>
    </w:p>
    <w:p w14:paraId="21E5C675" w14:textId="77777777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3.1.5.</w:t>
      </w:r>
      <w:r w:rsidR="00242DAC" w:rsidRPr="00242DAC">
        <w:rPr>
          <w:color w:val="080808"/>
          <w:szCs w:val="23"/>
        </w:rPr>
        <w:t xml:space="preserve"> выдает по обращению заявителя средства электронной подписи, содержащие ключ электронной подписи и ключ проверки электронной подписи (в том числе </w:t>
      </w:r>
      <w:r>
        <w:rPr>
          <w:color w:val="080808"/>
          <w:szCs w:val="23"/>
        </w:rPr>
        <w:t>созданные УЦ</w:t>
      </w:r>
      <w:r w:rsidR="00242DAC" w:rsidRPr="00242DAC">
        <w:rPr>
          <w:color w:val="080808"/>
          <w:szCs w:val="23"/>
        </w:rPr>
        <w:t>) или обеспечивающие возможность создания ключа электронной подписи и ключа проверки электронной подписи заявителем;</w:t>
      </w:r>
    </w:p>
    <w:p w14:paraId="06FB434F" w14:textId="2DAFD3BC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3.1.6. </w:t>
      </w:r>
      <w:r w:rsidR="00242DAC" w:rsidRPr="00242DAC">
        <w:rPr>
          <w:color w:val="080808"/>
          <w:szCs w:val="23"/>
        </w:rPr>
        <w:t xml:space="preserve">ведет реестр выданных и аннулированных </w:t>
      </w:r>
      <w:r>
        <w:rPr>
          <w:color w:val="080808"/>
          <w:szCs w:val="23"/>
        </w:rPr>
        <w:t>УЦ</w:t>
      </w:r>
      <w:r w:rsidR="00242DAC" w:rsidRPr="00242DAC">
        <w:rPr>
          <w:color w:val="080808"/>
          <w:szCs w:val="23"/>
        </w:rPr>
        <w:t xml:space="preserve"> сертификатов ключей проверки электронных подписей </w:t>
      </w:r>
      <w:r w:rsidR="00242DAC" w:rsidRPr="00271E1F">
        <w:rPr>
          <w:i/>
          <w:color w:val="080808"/>
          <w:szCs w:val="23"/>
        </w:rPr>
        <w:t xml:space="preserve">(далее </w:t>
      </w:r>
      <w:r w:rsidRPr="00271E1F">
        <w:rPr>
          <w:i/>
          <w:color w:val="080808"/>
          <w:szCs w:val="23"/>
        </w:rPr>
        <w:t xml:space="preserve">именуется </w:t>
      </w:r>
      <w:r w:rsidR="000646D1">
        <w:rPr>
          <w:i/>
          <w:color w:val="080808"/>
          <w:szCs w:val="23"/>
        </w:rPr>
        <w:t>Р</w:t>
      </w:r>
      <w:r w:rsidR="00242DAC" w:rsidRPr="00271E1F">
        <w:rPr>
          <w:i/>
          <w:color w:val="080808"/>
          <w:szCs w:val="23"/>
        </w:rPr>
        <w:t>еестр сертификатов)</w:t>
      </w:r>
      <w:r w:rsidR="00242DAC" w:rsidRPr="00242DAC">
        <w:rPr>
          <w:color w:val="080808"/>
          <w:szCs w:val="23"/>
        </w:rPr>
        <w:t xml:space="preserve">, в том числе включающий в себя информацию, содержащуюся в выданных </w:t>
      </w:r>
      <w:r>
        <w:rPr>
          <w:color w:val="080808"/>
          <w:szCs w:val="23"/>
        </w:rPr>
        <w:t>УЦ</w:t>
      </w:r>
      <w:r w:rsidR="00242DAC" w:rsidRPr="00242DAC">
        <w:rPr>
          <w:color w:val="080808"/>
          <w:szCs w:val="23"/>
        </w:rPr>
        <w:t xml:space="preserve"> сертификатах ключей проверки электронных подписей,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аннулирования;</w:t>
      </w:r>
    </w:p>
    <w:p w14:paraId="1143A0FF" w14:textId="0F95F082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0646D1">
        <w:rPr>
          <w:color w:val="080808"/>
          <w:szCs w:val="23"/>
        </w:rPr>
        <w:t>7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>создает по обращениям заявителей ключи электронных подписей и ключи проверки электронных подписей;</w:t>
      </w:r>
    </w:p>
    <w:p w14:paraId="6A840A1C" w14:textId="06385CAF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0646D1">
        <w:rPr>
          <w:color w:val="080808"/>
          <w:szCs w:val="23"/>
        </w:rPr>
        <w:t>8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>проверяет уникальность ключей проверки электронных подписей в реестре сертификатов;</w:t>
      </w:r>
    </w:p>
    <w:p w14:paraId="6684CC34" w14:textId="3B48548E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0646D1">
        <w:rPr>
          <w:color w:val="080808"/>
          <w:szCs w:val="23"/>
        </w:rPr>
        <w:t>9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>осуществляет по обращениям участников электронного взаимодействия проверку электронных подписей;</w:t>
      </w:r>
    </w:p>
    <w:p w14:paraId="0F9AE6A6" w14:textId="60E0A127" w:rsid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242DAC" w:rsidRPr="00242DAC">
        <w:rPr>
          <w:color w:val="080808"/>
          <w:szCs w:val="23"/>
        </w:rPr>
        <w:t>1</w:t>
      </w:r>
      <w:r w:rsidR="000646D1">
        <w:rPr>
          <w:color w:val="080808"/>
          <w:szCs w:val="23"/>
        </w:rPr>
        <w:t>0</w:t>
      </w:r>
      <w:r>
        <w:rPr>
          <w:color w:val="080808"/>
          <w:szCs w:val="23"/>
        </w:rPr>
        <w:t>.</w:t>
      </w:r>
      <w:r w:rsidR="004A0A20">
        <w:rPr>
          <w:color w:val="080808"/>
          <w:szCs w:val="23"/>
        </w:rPr>
        <w:t> </w:t>
      </w:r>
      <w:r w:rsidR="00242DAC" w:rsidRPr="00242DAC">
        <w:rPr>
          <w:color w:val="080808"/>
          <w:szCs w:val="23"/>
        </w:rPr>
        <w:t>осуществляет иную связанную с использованием электронной подписи деятельность.</w:t>
      </w:r>
    </w:p>
    <w:p w14:paraId="448F162B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0523B60" w14:textId="77777777" w:rsidR="00361435" w:rsidRDefault="00361435" w:rsidP="00361435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5" w:name="_Toc266272925"/>
      <w:bookmarkStart w:id="6" w:name="_Toc266273051"/>
      <w:bookmarkStart w:id="7" w:name="_Toc266273104"/>
      <w:bookmarkStart w:id="8" w:name="_Toc266370928"/>
      <w:r>
        <w:rPr>
          <w:rFonts w:cs="Times New Roman"/>
          <w:caps/>
          <w:sz w:val="24"/>
        </w:rPr>
        <w:t xml:space="preserve">4. </w:t>
      </w:r>
      <w:bookmarkEnd w:id="5"/>
      <w:bookmarkEnd w:id="6"/>
      <w:bookmarkEnd w:id="7"/>
      <w:bookmarkEnd w:id="8"/>
      <w:r>
        <w:rPr>
          <w:rFonts w:cs="Times New Roman"/>
          <w:caps/>
          <w:sz w:val="24"/>
        </w:rPr>
        <w:t>присоединение к ПОРЯДКУ</w:t>
      </w:r>
    </w:p>
    <w:p w14:paraId="2DBC9DDB" w14:textId="77777777" w:rsidR="000646D1" w:rsidRDefault="000646D1" w:rsidP="00361435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38009514" w14:textId="3FFD54B0" w:rsidR="00361435" w:rsidRPr="00694636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694636">
        <w:rPr>
          <w:b/>
          <w:color w:val="080808"/>
          <w:szCs w:val="23"/>
        </w:rPr>
        <w:t>4.</w:t>
      </w:r>
      <w:r w:rsidR="00043C04" w:rsidRPr="00694636">
        <w:rPr>
          <w:b/>
          <w:color w:val="080808"/>
          <w:szCs w:val="23"/>
        </w:rPr>
        <w:t>1</w:t>
      </w:r>
      <w:r w:rsidRPr="00694636">
        <w:rPr>
          <w:b/>
          <w:color w:val="080808"/>
          <w:szCs w:val="23"/>
        </w:rPr>
        <w:t xml:space="preserve">. </w:t>
      </w:r>
      <w:r w:rsidR="000646D1">
        <w:rPr>
          <w:b/>
          <w:color w:val="080808"/>
          <w:szCs w:val="23"/>
        </w:rPr>
        <w:t>Порядок п</w:t>
      </w:r>
      <w:r w:rsidRPr="00694636">
        <w:rPr>
          <w:b/>
          <w:color w:val="080808"/>
          <w:szCs w:val="23"/>
        </w:rPr>
        <w:t xml:space="preserve">рисоединение к </w:t>
      </w:r>
      <w:r w:rsidR="004A0A20" w:rsidRPr="00694636">
        <w:rPr>
          <w:b/>
          <w:color w:val="080808"/>
          <w:szCs w:val="23"/>
        </w:rPr>
        <w:t>Порядку</w:t>
      </w:r>
    </w:p>
    <w:p w14:paraId="0963F4CA" w14:textId="0E33B6D5" w:rsidR="00361435" w:rsidRDefault="00361435" w:rsidP="000646D1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.1. Присоединение к </w:t>
      </w:r>
      <w:r w:rsidR="00FB5E41">
        <w:t>Порядку</w:t>
      </w:r>
      <w:r>
        <w:rPr>
          <w:color w:val="080808"/>
          <w:szCs w:val="23"/>
        </w:rPr>
        <w:t xml:space="preserve"> осуществляется путем подписания и предоставления </w:t>
      </w:r>
      <w:r w:rsidRPr="00EC4C14">
        <w:rPr>
          <w:color w:val="080808"/>
          <w:szCs w:val="23"/>
        </w:rPr>
        <w:t>заинтересованным физическим или юридическим лицом</w:t>
      </w:r>
      <w:r>
        <w:rPr>
          <w:color w:val="080808"/>
          <w:szCs w:val="23"/>
        </w:rPr>
        <w:t xml:space="preserve"> в УЦ </w:t>
      </w:r>
      <w:r w:rsidRPr="006C51C6">
        <w:rPr>
          <w:b/>
          <w:color w:val="080808"/>
          <w:szCs w:val="23"/>
        </w:rPr>
        <w:t>Заявлени</w:t>
      </w:r>
      <w:r>
        <w:rPr>
          <w:b/>
          <w:color w:val="080808"/>
          <w:szCs w:val="23"/>
        </w:rPr>
        <w:t>я</w:t>
      </w:r>
      <w:r w:rsidR="00FB5E41">
        <w:rPr>
          <w:b/>
          <w:color w:val="080808"/>
          <w:szCs w:val="23"/>
        </w:rPr>
        <w:t xml:space="preserve"> о присоединении к Порядку</w:t>
      </w:r>
      <w:r w:rsidRPr="006C51C6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реализации ЗАО «Холдинговая компания Гарант»</w:t>
      </w:r>
      <w:r w:rsidR="000646D1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функций аккредитованного удостоверяющего центра и исполнения его обязанностей</w:t>
      </w:r>
      <w:r>
        <w:rPr>
          <w:color w:val="080808"/>
          <w:szCs w:val="23"/>
        </w:rPr>
        <w:t xml:space="preserve"> </w:t>
      </w:r>
      <w:r>
        <w:rPr>
          <w:i/>
          <w:iCs/>
          <w:color w:val="080808"/>
          <w:szCs w:val="23"/>
        </w:rPr>
        <w:t>(</w:t>
      </w:r>
      <w:r>
        <w:rPr>
          <w:i/>
          <w:color w:val="080808"/>
          <w:szCs w:val="23"/>
        </w:rPr>
        <w:t xml:space="preserve">Приложения № 1, 2 к настоящему </w:t>
      </w:r>
      <w:r w:rsidR="00FB5E41">
        <w:rPr>
          <w:i/>
          <w:color w:val="080808"/>
          <w:szCs w:val="23"/>
        </w:rPr>
        <w:t>Порядку)</w:t>
      </w:r>
      <w:r>
        <w:rPr>
          <w:i/>
          <w:color w:val="080808"/>
          <w:szCs w:val="23"/>
        </w:rPr>
        <w:t xml:space="preserve">, </w:t>
      </w:r>
      <w:r w:rsidRPr="00EC4C14">
        <w:rPr>
          <w:color w:val="080808"/>
          <w:szCs w:val="23"/>
        </w:rPr>
        <w:t>а также документов, предусмотренных п. 4.</w:t>
      </w:r>
      <w:r w:rsidR="00043C04">
        <w:rPr>
          <w:color w:val="080808"/>
          <w:szCs w:val="23"/>
        </w:rPr>
        <w:t>1</w:t>
      </w:r>
      <w:r w:rsidRPr="00EC4C14">
        <w:rPr>
          <w:color w:val="080808"/>
          <w:szCs w:val="23"/>
        </w:rPr>
        <w:t xml:space="preserve">.2 настоящего </w:t>
      </w:r>
      <w:r w:rsidR="00FB5E41">
        <w:rPr>
          <w:color w:val="080808"/>
          <w:szCs w:val="23"/>
        </w:rPr>
        <w:t>Порядка</w:t>
      </w:r>
      <w:r w:rsidRPr="00A46214">
        <w:rPr>
          <w:color w:val="080808"/>
          <w:szCs w:val="23"/>
        </w:rPr>
        <w:t>.</w:t>
      </w:r>
    </w:p>
    <w:p w14:paraId="5AB298A9" w14:textId="77777777" w:rsidR="00361435" w:rsidRDefault="00043C04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4.1</w:t>
      </w:r>
      <w:r w:rsidR="00361435">
        <w:rPr>
          <w:color w:val="080808"/>
          <w:szCs w:val="23"/>
        </w:rPr>
        <w:t>.2. Заинтересованное физическое или юридическое лицо</w:t>
      </w:r>
      <w:r w:rsidR="00361435" w:rsidRPr="00025972">
        <w:rPr>
          <w:color w:val="080808"/>
          <w:szCs w:val="23"/>
        </w:rPr>
        <w:t>,</w:t>
      </w:r>
      <w:r w:rsidR="00361435">
        <w:rPr>
          <w:color w:val="080808"/>
          <w:szCs w:val="23"/>
        </w:rPr>
        <w:t xml:space="preserve"> обязано предоставить УЦ следующие документы:</w:t>
      </w:r>
    </w:p>
    <w:p w14:paraId="10977CD7" w14:textId="77777777" w:rsidR="00361435" w:rsidRPr="00043C04" w:rsidRDefault="00361435" w:rsidP="00361435">
      <w:pPr>
        <w:pStyle w:val="4"/>
        <w:rPr>
          <w:rFonts w:ascii="Times New Roman" w:hAnsi="Times New Roman" w:cs="Times New Roman"/>
          <w:b/>
          <w:i w:val="0"/>
          <w:color w:val="000000" w:themeColor="text1"/>
        </w:rPr>
      </w:pPr>
      <w:r>
        <w:t xml:space="preserve">         </w:t>
      </w:r>
      <w:r w:rsidR="00043C04" w:rsidRPr="00043C04">
        <w:rPr>
          <w:rFonts w:ascii="Times New Roman" w:hAnsi="Times New Roman" w:cs="Times New Roman"/>
          <w:i w:val="0"/>
          <w:color w:val="000000" w:themeColor="text1"/>
        </w:rPr>
        <w:t>4.1</w:t>
      </w:r>
      <w:r w:rsidRPr="00043C04">
        <w:rPr>
          <w:rFonts w:ascii="Times New Roman" w:hAnsi="Times New Roman" w:cs="Times New Roman"/>
          <w:i w:val="0"/>
          <w:color w:val="000000" w:themeColor="text1"/>
        </w:rPr>
        <w:t xml:space="preserve">.2.1. </w:t>
      </w:r>
      <w:r w:rsidRPr="00043C04">
        <w:rPr>
          <w:rFonts w:ascii="Times New Roman" w:hAnsi="Times New Roman" w:cs="Times New Roman"/>
          <w:b/>
          <w:i w:val="0"/>
          <w:color w:val="000000" w:themeColor="text1"/>
        </w:rPr>
        <w:t>Для юридических лиц:</w:t>
      </w:r>
    </w:p>
    <w:p w14:paraId="1E9CF7BC" w14:textId="77777777" w:rsidR="00361435" w:rsidRPr="005339D7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 xml:space="preserve">Согласие на обработку персональных данных </w:t>
      </w:r>
      <w:r w:rsidRPr="005339D7">
        <w:rPr>
          <w:i/>
          <w:color w:val="080808"/>
          <w:szCs w:val="23"/>
        </w:rPr>
        <w:t>(Приложение № 15</w:t>
      </w:r>
      <w:r w:rsidRPr="00501DE0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 w:rsidRPr="00501DE0">
        <w:rPr>
          <w:i/>
          <w:color w:val="080808"/>
          <w:szCs w:val="23"/>
        </w:rPr>
        <w:t>)</w:t>
      </w:r>
      <w:r>
        <w:rPr>
          <w:i/>
          <w:color w:val="080808"/>
          <w:szCs w:val="23"/>
        </w:rPr>
        <w:t xml:space="preserve"> - </w:t>
      </w:r>
      <w:r w:rsidRPr="0021247F">
        <w:rPr>
          <w:color w:val="080808"/>
          <w:szCs w:val="23"/>
        </w:rPr>
        <w:t xml:space="preserve">предоставляется лицом, действующим от имени юридического лица без доверенности </w:t>
      </w:r>
      <w:r>
        <w:rPr>
          <w:color w:val="080808"/>
          <w:szCs w:val="23"/>
        </w:rPr>
        <w:t>и/</w:t>
      </w:r>
      <w:r w:rsidRPr="0021247F">
        <w:rPr>
          <w:color w:val="080808"/>
          <w:szCs w:val="23"/>
        </w:rPr>
        <w:t xml:space="preserve">или </w:t>
      </w:r>
      <w:r w:rsidR="00043C04" w:rsidRPr="0021247F">
        <w:rPr>
          <w:color w:val="080808"/>
          <w:szCs w:val="23"/>
        </w:rPr>
        <w:t>лицом,</w:t>
      </w:r>
      <w:r w:rsidRPr="0021247F">
        <w:rPr>
          <w:color w:val="080808"/>
          <w:szCs w:val="23"/>
        </w:rPr>
        <w:t xml:space="preserve"> действующим от имени юридического лица на основании доверенности;</w:t>
      </w:r>
    </w:p>
    <w:p w14:paraId="06D8A08C" w14:textId="77777777" w:rsidR="00361435" w:rsidRPr="0021247F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212954">
        <w:rPr>
          <w:b/>
          <w:color w:val="080808"/>
          <w:szCs w:val="23"/>
        </w:rPr>
        <w:t>Доверенность</w:t>
      </w:r>
      <w:r w:rsidR="00AB730F" w:rsidRPr="00212954">
        <w:rPr>
          <w:b/>
          <w:color w:val="080808"/>
          <w:szCs w:val="23"/>
        </w:rPr>
        <w:t xml:space="preserve"> на подачу и получение документов</w:t>
      </w:r>
      <w:r>
        <w:rPr>
          <w:color w:val="080808"/>
          <w:szCs w:val="23"/>
        </w:rPr>
        <w:t xml:space="preserve"> (</w:t>
      </w:r>
      <w:r w:rsidRPr="005339D7">
        <w:rPr>
          <w:i/>
          <w:color w:val="080808"/>
          <w:szCs w:val="23"/>
        </w:rPr>
        <w:t xml:space="preserve">Приложение № 6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 xml:space="preserve">) </w:t>
      </w:r>
      <w:r>
        <w:rPr>
          <w:color w:val="080808"/>
          <w:szCs w:val="23"/>
        </w:rPr>
        <w:t xml:space="preserve">- в случае если документы на присоединение к настоящему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подписываются и подаются уполномоченным представителем юридического лица (оригинал); </w:t>
      </w:r>
    </w:p>
    <w:p w14:paraId="3F93C5A5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>Свидетельство о внесении сведений в Единый государственный реестр юридических лиц - для юридических лиц, зарегистрированных до 1 июля 2002 года (нотариально заверенная копия);</w:t>
      </w:r>
    </w:p>
    <w:p w14:paraId="231219EB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С</w:t>
      </w:r>
      <w:r w:rsidRPr="005339D7">
        <w:rPr>
          <w:color w:val="080808"/>
          <w:szCs w:val="23"/>
        </w:rPr>
        <w:t>видетельство о государственной регистрации юридического лица</w:t>
      </w:r>
      <w:r>
        <w:rPr>
          <w:color w:val="080808"/>
          <w:szCs w:val="23"/>
        </w:rPr>
        <w:t xml:space="preserve"> </w:t>
      </w:r>
      <w:r w:rsidRPr="005339D7">
        <w:rPr>
          <w:color w:val="080808"/>
          <w:szCs w:val="23"/>
        </w:rPr>
        <w:t>- для юридических лиц, зарегистрированных после 1 июля 2002 года</w:t>
      </w:r>
      <w:r>
        <w:rPr>
          <w:color w:val="080808"/>
          <w:szCs w:val="23"/>
        </w:rPr>
        <w:t xml:space="preserve"> (нотариально заверенная копия);</w:t>
      </w:r>
    </w:p>
    <w:p w14:paraId="08791116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4A0A20">
        <w:rPr>
          <w:color w:val="080808"/>
          <w:szCs w:val="23"/>
        </w:rPr>
        <w:t>Лист записи Единого государственного реестра о государственной регистрации юридического листа</w:t>
      </w:r>
      <w:r w:rsidRPr="004A0A20">
        <w:rPr>
          <w:bCs/>
          <w:sz w:val="20"/>
        </w:rPr>
        <w:t xml:space="preserve"> </w:t>
      </w:r>
      <w:r w:rsidRPr="004A0A20">
        <w:rPr>
          <w:color w:val="080808"/>
          <w:szCs w:val="23"/>
        </w:rPr>
        <w:t>для юридических лиц, зарегистрированных после 1 января 2017 года (нотариально заверенная копия);</w:t>
      </w:r>
    </w:p>
    <w:p w14:paraId="27911BC3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szCs w:val="22"/>
        </w:rPr>
        <w:t xml:space="preserve"> Свидетельство о постановке на учет в налоговом органе (нотариально заверенная копия);</w:t>
      </w:r>
    </w:p>
    <w:p w14:paraId="04E2C61C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Устав в последней редакции со всеми изменениями и дополнениями (нотариально заверенная копия);</w:t>
      </w:r>
    </w:p>
    <w:p w14:paraId="0AD6D17A" w14:textId="77777777" w:rsidR="0036143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>Документ, подтверждающий факт назначения (избрания) на должность лиц, имеющих право действовать от имени организации без доверенности (оригинал, нотариально заверенная копия или копия, заверенная юридическим лицом);</w:t>
      </w:r>
    </w:p>
    <w:p w14:paraId="6E2EFCB9" w14:textId="77777777" w:rsidR="00361435" w:rsidRPr="00904D95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 w:rsidRPr="000729C8">
        <w:rPr>
          <w:szCs w:val="22"/>
        </w:rPr>
        <w:t>Карточка с образцами нотариально удостоверенных подписей лиц, имеющих право действовать от имени юридического лица без доверенности, и с оттиском печати юридического лица</w:t>
      </w:r>
      <w:r w:rsidRPr="00535DD8">
        <w:rPr>
          <w:szCs w:val="22"/>
        </w:rPr>
        <w:t>, при ее наличии (оригинал или нотариально заверенная копия);</w:t>
      </w:r>
    </w:p>
    <w:p w14:paraId="1BA24962" w14:textId="77777777" w:rsidR="00361435" w:rsidRPr="00CA57EC" w:rsidRDefault="00361435" w:rsidP="00361435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>
        <w:rPr>
          <w:szCs w:val="22"/>
        </w:rPr>
        <w:t>Д</w:t>
      </w:r>
      <w:r w:rsidRPr="00CA57EC">
        <w:rPr>
          <w:szCs w:val="22"/>
        </w:rPr>
        <w:t>ополнительные документы по усмотрению У</w:t>
      </w:r>
      <w:r>
        <w:rPr>
          <w:szCs w:val="22"/>
        </w:rPr>
        <w:t>Ц.</w:t>
      </w:r>
    </w:p>
    <w:p w14:paraId="3BE5F7F6" w14:textId="61C7FA89" w:rsidR="00361435" w:rsidRDefault="00361435" w:rsidP="00361435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    Для цели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под копиями, заверенными юридическим лицом, понимается копии документ</w:t>
      </w:r>
      <w:r w:rsidR="000646D1">
        <w:rPr>
          <w:color w:val="080808"/>
          <w:szCs w:val="23"/>
        </w:rPr>
        <w:t>ов</w:t>
      </w:r>
      <w:r>
        <w:rPr>
          <w:color w:val="080808"/>
          <w:szCs w:val="23"/>
        </w:rPr>
        <w:t>, заверенные единоличным исполнительным органом юридического лица и печатью юридического лица (при ее наличии) или уполномоченным лицом юридического лица, действующим на основании доверенности.</w:t>
      </w:r>
    </w:p>
    <w:p w14:paraId="00667D86" w14:textId="77777777" w:rsidR="00361435" w:rsidRPr="00271E1F" w:rsidRDefault="00361435" w:rsidP="00361435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80808"/>
          <w:szCs w:val="23"/>
        </w:rPr>
      </w:pPr>
      <w:r>
        <w:rPr>
          <w:bCs/>
          <w:color w:val="080808"/>
          <w:szCs w:val="23"/>
        </w:rPr>
        <w:t xml:space="preserve"> </w:t>
      </w:r>
      <w:r w:rsidRPr="00535DD8">
        <w:rPr>
          <w:bCs/>
          <w:color w:val="080808"/>
          <w:szCs w:val="23"/>
        </w:rPr>
        <w:t xml:space="preserve">         </w:t>
      </w:r>
      <w:r w:rsidR="00043C04">
        <w:rPr>
          <w:bCs/>
          <w:color w:val="080808"/>
          <w:szCs w:val="23"/>
        </w:rPr>
        <w:t>4.1</w:t>
      </w:r>
      <w:r>
        <w:rPr>
          <w:bCs/>
          <w:color w:val="080808"/>
          <w:szCs w:val="23"/>
        </w:rPr>
        <w:t xml:space="preserve">.2.2. </w:t>
      </w:r>
      <w:r w:rsidRPr="00271E1F">
        <w:rPr>
          <w:b/>
          <w:bCs/>
          <w:color w:val="080808"/>
          <w:szCs w:val="23"/>
        </w:rPr>
        <w:t>Для физических лиц:</w:t>
      </w:r>
    </w:p>
    <w:p w14:paraId="76EA3965" w14:textId="77777777" w:rsidR="00361435" w:rsidRPr="005339D7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>Согласие на обработку персональных данных (</w:t>
      </w:r>
      <w:r w:rsidRPr="005339D7">
        <w:rPr>
          <w:i/>
          <w:color w:val="080808"/>
          <w:szCs w:val="23"/>
        </w:rPr>
        <w:t>Приложение № 15</w:t>
      </w:r>
      <w:r w:rsidRPr="000C2822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 w:rsidRPr="000C2822">
        <w:rPr>
          <w:color w:val="080808"/>
          <w:szCs w:val="23"/>
        </w:rPr>
        <w:t>)</w:t>
      </w:r>
      <w:r>
        <w:rPr>
          <w:color w:val="080808"/>
          <w:szCs w:val="23"/>
        </w:rPr>
        <w:t>;</w:t>
      </w:r>
    </w:p>
    <w:p w14:paraId="12A8CEFB" w14:textId="5E812854" w:rsidR="00361435" w:rsidRPr="00F321A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</w:t>
      </w:r>
      <w:r w:rsidRPr="00F321A8">
        <w:rPr>
          <w:color w:val="080808"/>
          <w:szCs w:val="23"/>
        </w:rPr>
        <w:t>окументы, признаваемые в соответствии с законодательством Российской Федерации документами, удостоверяющими личность (</w:t>
      </w:r>
      <w:r>
        <w:rPr>
          <w:color w:val="080808"/>
          <w:szCs w:val="23"/>
        </w:rPr>
        <w:t>оригинал</w:t>
      </w:r>
      <w:r w:rsidR="000646D1">
        <w:rPr>
          <w:color w:val="080808"/>
          <w:szCs w:val="23"/>
        </w:rPr>
        <w:t>,</w:t>
      </w:r>
      <w:r w:rsidRPr="00F321A8">
        <w:rPr>
          <w:color w:val="080808"/>
          <w:szCs w:val="23"/>
        </w:rPr>
        <w:t xml:space="preserve"> нотариально заверенные копии</w:t>
      </w:r>
      <w:r w:rsidR="000646D1">
        <w:rPr>
          <w:color w:val="080808"/>
          <w:szCs w:val="23"/>
        </w:rPr>
        <w:t>, копии, заверенные самим физическим лицом/уполномоченным сотрудником УЦ (при предоставлении таких документов лично)</w:t>
      </w:r>
      <w:r w:rsidRPr="00F321A8">
        <w:rPr>
          <w:color w:val="080808"/>
          <w:szCs w:val="23"/>
        </w:rPr>
        <w:t>);</w:t>
      </w:r>
    </w:p>
    <w:p w14:paraId="71193BA3" w14:textId="77777777" w:rsidR="00361435" w:rsidRPr="00F321A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F321A8">
        <w:rPr>
          <w:color w:val="080808"/>
          <w:szCs w:val="23"/>
        </w:rPr>
        <w:t>траховое свидетельство государственного пенсионного страхования (</w:t>
      </w:r>
      <w:r>
        <w:rPr>
          <w:color w:val="080808"/>
          <w:szCs w:val="23"/>
        </w:rPr>
        <w:t>оригинал или</w:t>
      </w:r>
      <w:r w:rsidRPr="00F321A8">
        <w:rPr>
          <w:color w:val="080808"/>
          <w:szCs w:val="23"/>
        </w:rPr>
        <w:t xml:space="preserve"> нотариально заверенн</w:t>
      </w:r>
      <w:r>
        <w:rPr>
          <w:color w:val="080808"/>
          <w:szCs w:val="23"/>
        </w:rPr>
        <w:t>ая</w:t>
      </w:r>
      <w:r w:rsidRPr="00F321A8">
        <w:rPr>
          <w:color w:val="080808"/>
          <w:szCs w:val="23"/>
        </w:rPr>
        <w:t xml:space="preserve"> копи</w:t>
      </w:r>
      <w:r>
        <w:rPr>
          <w:color w:val="080808"/>
          <w:szCs w:val="23"/>
        </w:rPr>
        <w:t>я</w:t>
      </w:r>
      <w:r w:rsidRPr="00F321A8">
        <w:rPr>
          <w:color w:val="080808"/>
          <w:szCs w:val="23"/>
        </w:rPr>
        <w:t>);</w:t>
      </w:r>
    </w:p>
    <w:p w14:paraId="7011CEDA" w14:textId="77777777" w:rsidR="00361435" w:rsidRPr="00E2179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0918F0">
        <w:rPr>
          <w:color w:val="080808"/>
          <w:szCs w:val="23"/>
        </w:rPr>
        <w:t>видетельство о постановке на учет физического лица в налоговом органе на территории Российской Федерации (</w:t>
      </w:r>
      <w:r>
        <w:rPr>
          <w:color w:val="080808"/>
          <w:szCs w:val="23"/>
        </w:rPr>
        <w:t>оригинал или</w:t>
      </w:r>
      <w:r w:rsidRPr="00F321A8">
        <w:rPr>
          <w:color w:val="080808"/>
          <w:szCs w:val="23"/>
        </w:rPr>
        <w:t xml:space="preserve"> нотариально заверенные копии этих документов</w:t>
      </w:r>
      <w:r w:rsidRPr="000918F0">
        <w:rPr>
          <w:color w:val="080808"/>
          <w:szCs w:val="23"/>
        </w:rPr>
        <w:t>)</w:t>
      </w:r>
      <w:r>
        <w:rPr>
          <w:color w:val="080808"/>
          <w:szCs w:val="23"/>
        </w:rPr>
        <w:t>.</w:t>
      </w:r>
    </w:p>
    <w:p w14:paraId="76397E19" w14:textId="77777777" w:rsidR="00361435" w:rsidRPr="00F321A8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bCs/>
          <w:color w:val="080808"/>
          <w:szCs w:val="23"/>
          <w:u w:val="single"/>
        </w:rPr>
      </w:pPr>
      <w:r w:rsidRPr="00212954">
        <w:rPr>
          <w:b/>
          <w:color w:val="080808"/>
          <w:szCs w:val="23"/>
        </w:rPr>
        <w:t>Дов</w:t>
      </w:r>
      <w:r w:rsidR="00122018" w:rsidRPr="00212954">
        <w:rPr>
          <w:b/>
          <w:color w:val="080808"/>
          <w:szCs w:val="23"/>
        </w:rPr>
        <w:t>е</w:t>
      </w:r>
      <w:r w:rsidRPr="00212954">
        <w:rPr>
          <w:b/>
          <w:color w:val="080808"/>
          <w:szCs w:val="23"/>
        </w:rPr>
        <w:t xml:space="preserve">ренность </w:t>
      </w:r>
      <w:r w:rsidR="00AB730F" w:rsidRPr="00212954">
        <w:rPr>
          <w:b/>
          <w:color w:val="080808"/>
          <w:szCs w:val="23"/>
        </w:rPr>
        <w:t>на подачу и получение документов</w:t>
      </w:r>
      <w:r w:rsidR="00AB730F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(</w:t>
      </w:r>
      <w:r w:rsidRPr="005339D7">
        <w:rPr>
          <w:i/>
          <w:color w:val="080808"/>
          <w:szCs w:val="23"/>
        </w:rPr>
        <w:t xml:space="preserve">Приложение № </w:t>
      </w:r>
      <w:r>
        <w:rPr>
          <w:i/>
          <w:color w:val="080808"/>
          <w:szCs w:val="23"/>
        </w:rPr>
        <w:t>7</w:t>
      </w:r>
      <w:r w:rsidRPr="005339D7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 xml:space="preserve">, в случае если документы на присоединение к настоящему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подписываются и подаются уполномоченным представителем физического лица (нотариально заверенная копия);</w:t>
      </w:r>
    </w:p>
    <w:p w14:paraId="16A77D7F" w14:textId="77777777" w:rsidR="00361435" w:rsidRDefault="00361435" w:rsidP="00361435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</w:t>
      </w:r>
      <w:r w:rsidRPr="00E21798">
        <w:rPr>
          <w:color w:val="080808"/>
          <w:szCs w:val="23"/>
        </w:rPr>
        <w:t>ополнительные документы по усмотрению У</w:t>
      </w:r>
      <w:r>
        <w:rPr>
          <w:color w:val="080808"/>
          <w:szCs w:val="23"/>
        </w:rPr>
        <w:t>Ц</w:t>
      </w:r>
      <w:r w:rsidRPr="00E21798">
        <w:rPr>
          <w:color w:val="080808"/>
          <w:szCs w:val="23"/>
        </w:rPr>
        <w:t xml:space="preserve">. </w:t>
      </w:r>
    </w:p>
    <w:p w14:paraId="328620B8" w14:textId="51CB6E9B" w:rsidR="00361435" w:rsidRDefault="00361435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.3. УЦ в течение 2 (Двух) рабочих дней с момента </w:t>
      </w:r>
      <w:r w:rsidRPr="00122018">
        <w:rPr>
          <w:color w:val="080808"/>
          <w:szCs w:val="23"/>
        </w:rPr>
        <w:t>получения</w:t>
      </w:r>
      <w:r>
        <w:rPr>
          <w:color w:val="080808"/>
          <w:szCs w:val="23"/>
        </w:rPr>
        <w:t xml:space="preserve"> </w:t>
      </w:r>
      <w:r w:rsidR="00123FEB" w:rsidRPr="00123FEB">
        <w:rPr>
          <w:b/>
          <w:color w:val="080808"/>
          <w:szCs w:val="23"/>
        </w:rPr>
        <w:t>Заявлени</w:t>
      </w:r>
      <w:r w:rsidR="000646D1">
        <w:rPr>
          <w:b/>
          <w:color w:val="080808"/>
          <w:szCs w:val="23"/>
        </w:rPr>
        <w:t>я</w:t>
      </w:r>
      <w:r w:rsidR="00123FEB" w:rsidRPr="00123FEB">
        <w:rPr>
          <w:b/>
          <w:color w:val="080808"/>
          <w:szCs w:val="23"/>
        </w:rPr>
        <w:t xml:space="preserve"> о присоединении к Порядку </w:t>
      </w:r>
      <w:r w:rsidR="000646D1" w:rsidRPr="000646D1">
        <w:rPr>
          <w:b/>
          <w:color w:val="080808"/>
          <w:szCs w:val="23"/>
        </w:rPr>
        <w:t>реализации ЗАО «Холдинговая компания Гарант»</w:t>
      </w:r>
      <w:r w:rsidR="000646D1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функций аккредитованного удостоверяющего центра и исполнения его обязанностей</w:t>
      </w:r>
      <w:r w:rsidR="00123FEB">
        <w:rPr>
          <w:b/>
          <w:color w:val="080808"/>
          <w:szCs w:val="23"/>
        </w:rPr>
        <w:t xml:space="preserve"> </w:t>
      </w:r>
      <w:r w:rsidR="00123FEB">
        <w:rPr>
          <w:color w:val="080808"/>
          <w:szCs w:val="23"/>
        </w:rPr>
        <w:t>(</w:t>
      </w:r>
      <w:r w:rsidR="00123FEB" w:rsidRPr="005339D7">
        <w:rPr>
          <w:i/>
          <w:color w:val="080808"/>
          <w:szCs w:val="23"/>
        </w:rPr>
        <w:t xml:space="preserve">Приложение № </w:t>
      </w:r>
      <w:r w:rsidR="00123FEB">
        <w:rPr>
          <w:i/>
          <w:color w:val="080808"/>
          <w:szCs w:val="23"/>
        </w:rPr>
        <w:t>1,2</w:t>
      </w:r>
      <w:r w:rsidR="00123FEB" w:rsidRPr="005339D7">
        <w:rPr>
          <w:i/>
          <w:color w:val="080808"/>
          <w:szCs w:val="23"/>
        </w:rPr>
        <w:t xml:space="preserve"> к настоящему </w:t>
      </w:r>
      <w:r w:rsidR="00123FEB">
        <w:rPr>
          <w:i/>
          <w:color w:val="080808"/>
          <w:szCs w:val="23"/>
        </w:rPr>
        <w:t xml:space="preserve">Порядку) </w:t>
      </w:r>
      <w:r w:rsidR="00123FEB" w:rsidRPr="00123FEB">
        <w:rPr>
          <w:color w:val="080808"/>
          <w:szCs w:val="23"/>
        </w:rPr>
        <w:t>и полного комплекта документов в соответствии с п. 4.1.2.1</w:t>
      </w:r>
      <w:r w:rsidR="000646D1">
        <w:rPr>
          <w:color w:val="080808"/>
          <w:szCs w:val="23"/>
        </w:rPr>
        <w:t xml:space="preserve"> Порядка (</w:t>
      </w:r>
      <w:r w:rsidR="00123FEB" w:rsidRPr="00123FEB">
        <w:rPr>
          <w:color w:val="080808"/>
          <w:szCs w:val="23"/>
        </w:rPr>
        <w:t>для юридических лиц</w:t>
      </w:r>
      <w:r w:rsidR="000646D1">
        <w:rPr>
          <w:color w:val="080808"/>
          <w:szCs w:val="23"/>
        </w:rPr>
        <w:t>)</w:t>
      </w:r>
      <w:r w:rsidR="00123FEB" w:rsidRPr="00123FEB">
        <w:rPr>
          <w:color w:val="080808"/>
          <w:szCs w:val="23"/>
        </w:rPr>
        <w:t xml:space="preserve"> и</w:t>
      </w:r>
      <w:r w:rsidR="000646D1">
        <w:rPr>
          <w:color w:val="080808"/>
          <w:szCs w:val="23"/>
        </w:rPr>
        <w:t>ли</w:t>
      </w:r>
      <w:r w:rsidR="00123FEB" w:rsidRPr="00123FEB">
        <w:rPr>
          <w:color w:val="080808"/>
          <w:szCs w:val="23"/>
        </w:rPr>
        <w:t xml:space="preserve"> п. 4.1.2.2</w:t>
      </w:r>
      <w:r w:rsidR="000646D1">
        <w:rPr>
          <w:color w:val="080808"/>
          <w:szCs w:val="23"/>
        </w:rPr>
        <w:t xml:space="preserve"> Порядка (</w:t>
      </w:r>
      <w:r w:rsidR="00AB2A78">
        <w:rPr>
          <w:color w:val="080808"/>
          <w:szCs w:val="23"/>
        </w:rPr>
        <w:t xml:space="preserve">для </w:t>
      </w:r>
      <w:r w:rsidR="000646D1">
        <w:rPr>
          <w:color w:val="080808"/>
          <w:szCs w:val="23"/>
        </w:rPr>
        <w:t xml:space="preserve">физических </w:t>
      </w:r>
      <w:r w:rsidR="00AB2A78">
        <w:rPr>
          <w:color w:val="080808"/>
          <w:szCs w:val="23"/>
        </w:rPr>
        <w:t>лиц</w:t>
      </w:r>
      <w:r w:rsidR="000646D1">
        <w:rPr>
          <w:color w:val="080808"/>
          <w:szCs w:val="23"/>
        </w:rPr>
        <w:t>)</w:t>
      </w:r>
      <w:r w:rsidR="00AB2A78">
        <w:rPr>
          <w:color w:val="080808"/>
          <w:szCs w:val="23"/>
        </w:rPr>
        <w:t xml:space="preserve"> настоящего П</w:t>
      </w:r>
      <w:r w:rsidR="00123FEB" w:rsidRPr="00123FEB">
        <w:rPr>
          <w:color w:val="080808"/>
          <w:szCs w:val="23"/>
        </w:rPr>
        <w:t>орядка</w:t>
      </w:r>
      <w:r w:rsidRPr="00694E0E">
        <w:rPr>
          <w:color w:val="080808"/>
          <w:szCs w:val="23"/>
        </w:rPr>
        <w:t xml:space="preserve">, </w:t>
      </w:r>
      <w:r>
        <w:rPr>
          <w:color w:val="080808"/>
          <w:szCs w:val="23"/>
        </w:rPr>
        <w:t>производит регистрацию</w:t>
      </w:r>
      <w:r w:rsidR="00123FEB">
        <w:rPr>
          <w:color w:val="080808"/>
          <w:szCs w:val="23"/>
        </w:rPr>
        <w:t xml:space="preserve"> указанного выше заявления</w:t>
      </w:r>
      <w:r>
        <w:rPr>
          <w:color w:val="080808"/>
          <w:szCs w:val="23"/>
        </w:rPr>
        <w:t>.</w:t>
      </w:r>
    </w:p>
    <w:p w14:paraId="5EA1F36E" w14:textId="045F21D4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Ф</w:t>
      </w:r>
      <w:r w:rsidR="00123FEB">
        <w:rPr>
          <w:color w:val="080808"/>
          <w:szCs w:val="23"/>
        </w:rPr>
        <w:t>изическое или юридическое лицо считается присоединившемся к настоящему Порядку с момента регистрации указанного выше заявления</w:t>
      </w:r>
      <w:r>
        <w:rPr>
          <w:color w:val="080808"/>
          <w:szCs w:val="23"/>
        </w:rPr>
        <w:t xml:space="preserve">, за исключением случая, указанного в п. </w:t>
      </w:r>
      <w:r w:rsidR="00043C04">
        <w:rPr>
          <w:color w:val="080808"/>
          <w:szCs w:val="23"/>
        </w:rPr>
        <w:t>4.1</w:t>
      </w:r>
      <w:r>
        <w:rPr>
          <w:color w:val="080808"/>
          <w:szCs w:val="23"/>
        </w:rPr>
        <w:t>.4 настоящего</w:t>
      </w:r>
      <w:r w:rsidR="00FB5E41">
        <w:rPr>
          <w:color w:val="080808"/>
          <w:szCs w:val="23"/>
        </w:rPr>
        <w:t xml:space="preserve"> Порядка</w:t>
      </w:r>
      <w:r>
        <w:rPr>
          <w:color w:val="080808"/>
          <w:szCs w:val="23"/>
        </w:rPr>
        <w:t>.</w:t>
      </w:r>
    </w:p>
    <w:p w14:paraId="0604B2D5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 w:rsidRPr="005339D7">
        <w:rPr>
          <w:color w:val="000000"/>
          <w:szCs w:val="23"/>
        </w:rPr>
        <w:t>4.</w:t>
      </w:r>
      <w:r w:rsidR="00043C04">
        <w:rPr>
          <w:color w:val="000000"/>
          <w:szCs w:val="23"/>
        </w:rPr>
        <w:t>1</w:t>
      </w:r>
      <w:r w:rsidRPr="005339D7">
        <w:rPr>
          <w:color w:val="000000"/>
          <w:szCs w:val="23"/>
        </w:rPr>
        <w:t>.</w:t>
      </w:r>
      <w:r>
        <w:rPr>
          <w:color w:val="000000"/>
          <w:szCs w:val="23"/>
        </w:rPr>
        <w:t>4</w:t>
      </w:r>
      <w:r w:rsidRPr="005339D7">
        <w:rPr>
          <w:color w:val="000000"/>
          <w:szCs w:val="23"/>
        </w:rPr>
        <w:t xml:space="preserve">. УЦ вправе отказать любому лицу в </w:t>
      </w:r>
      <w:r>
        <w:rPr>
          <w:color w:val="000000"/>
          <w:szCs w:val="23"/>
        </w:rPr>
        <w:t xml:space="preserve">заключении договора (присоединения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 xml:space="preserve">) без объяснения причин. </w:t>
      </w:r>
    </w:p>
    <w:p w14:paraId="7D4D501F" w14:textId="77777777" w:rsidR="00361435" w:rsidRPr="005339D7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УЦ в течение 2 (Двух) рабочих дней, с момента </w:t>
      </w:r>
      <w:r w:rsidR="00043C04">
        <w:rPr>
          <w:color w:val="000000"/>
          <w:szCs w:val="23"/>
        </w:rPr>
        <w:t>получения Заявления</w:t>
      </w:r>
      <w:r>
        <w:rPr>
          <w:color w:val="000000"/>
          <w:szCs w:val="23"/>
        </w:rPr>
        <w:t xml:space="preserve"> о присоединении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 xml:space="preserve">, </w:t>
      </w:r>
      <w:r w:rsidR="00122018">
        <w:rPr>
          <w:color w:val="000000"/>
          <w:szCs w:val="23"/>
        </w:rPr>
        <w:t>направляет</w:t>
      </w:r>
      <w:r>
        <w:rPr>
          <w:color w:val="000000"/>
          <w:szCs w:val="23"/>
        </w:rPr>
        <w:t xml:space="preserve"> заинтересованному физическому или юридическому лицу уведомление об отказе в </w:t>
      </w:r>
      <w:r w:rsidR="004A0A20">
        <w:rPr>
          <w:color w:val="000000"/>
          <w:szCs w:val="23"/>
        </w:rPr>
        <w:t>присоединении</w:t>
      </w:r>
      <w:r>
        <w:rPr>
          <w:color w:val="000000"/>
          <w:szCs w:val="23"/>
        </w:rPr>
        <w:t xml:space="preserve">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 xml:space="preserve">. </w:t>
      </w:r>
    </w:p>
    <w:p w14:paraId="1A079EB0" w14:textId="5E364828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.5. Факт присоединения лица к </w:t>
      </w:r>
      <w:r w:rsidR="00FB5E41">
        <w:t>Порядку</w:t>
      </w:r>
      <w:r>
        <w:rPr>
          <w:color w:val="080808"/>
          <w:szCs w:val="23"/>
        </w:rPr>
        <w:t xml:space="preserve"> является полным принятием им условий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. Лицо, присоединившееся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принимает дальнейшие изменения (дополнения), вносимые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, в соответствии с условиями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.</w:t>
      </w:r>
    </w:p>
    <w:p w14:paraId="315F8F4B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.6. После присоединения к </w:t>
      </w:r>
      <w:r w:rsidR="00FB5E41">
        <w:rPr>
          <w:color w:val="080808"/>
          <w:szCs w:val="23"/>
        </w:rPr>
        <w:t>Порядку,</w:t>
      </w:r>
      <w:r>
        <w:rPr>
          <w:color w:val="080808"/>
          <w:szCs w:val="23"/>
        </w:rPr>
        <w:t xml:space="preserve"> УЦ и Сторона, присоединившаяся к </w:t>
      </w:r>
      <w:r w:rsidR="00FB5E41">
        <w:rPr>
          <w:color w:val="080808"/>
          <w:szCs w:val="23"/>
        </w:rPr>
        <w:t>Порядку</w:t>
      </w:r>
      <w:r>
        <w:rPr>
          <w:szCs w:val="23"/>
        </w:rPr>
        <w:t>, считаются вступившими в соответствующие договорные отношения на неопределённый срок.</w:t>
      </w:r>
    </w:p>
    <w:p w14:paraId="3A09036B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6D4EB2E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</w:p>
    <w:p w14:paraId="314EE5E1" w14:textId="77777777" w:rsidR="00361435" w:rsidRDefault="00361435" w:rsidP="00361435">
      <w:pPr>
        <w:pStyle w:val="a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5. Внесение изменений в </w:t>
      </w:r>
      <w:r w:rsidR="00043C04">
        <w:rPr>
          <w:rFonts w:cs="Times New Roman"/>
          <w:caps/>
          <w:sz w:val="24"/>
        </w:rPr>
        <w:t>ПОРЯДОК</w:t>
      </w:r>
      <w:r>
        <w:rPr>
          <w:rFonts w:cs="Times New Roman"/>
          <w:caps/>
          <w:sz w:val="24"/>
        </w:rPr>
        <w:t>, прекращения договорных отношений</w:t>
      </w:r>
    </w:p>
    <w:p w14:paraId="3AD5BBFC" w14:textId="77777777" w:rsidR="000646D1" w:rsidRDefault="000646D1" w:rsidP="00361435">
      <w:pPr>
        <w:pStyle w:val="a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</w:p>
    <w:p w14:paraId="349984D2" w14:textId="637B1E6A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b/>
          <w:i/>
          <w:color w:val="080808"/>
          <w:szCs w:val="23"/>
        </w:rPr>
        <w:t>5</w:t>
      </w:r>
      <w:r w:rsidRPr="005339D7">
        <w:rPr>
          <w:b/>
          <w:i/>
          <w:color w:val="080808"/>
          <w:szCs w:val="23"/>
        </w:rPr>
        <w:t>.</w:t>
      </w:r>
      <w:r>
        <w:rPr>
          <w:b/>
          <w:i/>
          <w:color w:val="080808"/>
          <w:szCs w:val="23"/>
        </w:rPr>
        <w:t>1</w:t>
      </w:r>
      <w:r w:rsidRPr="005339D7">
        <w:rPr>
          <w:b/>
          <w:i/>
          <w:color w:val="080808"/>
          <w:szCs w:val="23"/>
        </w:rPr>
        <w:t>.</w:t>
      </w:r>
      <w:r>
        <w:rPr>
          <w:color w:val="080808"/>
          <w:szCs w:val="23"/>
        </w:rPr>
        <w:t xml:space="preserve"> </w:t>
      </w:r>
      <w:r>
        <w:rPr>
          <w:b/>
          <w:i/>
          <w:color w:val="080808"/>
          <w:szCs w:val="23"/>
        </w:rPr>
        <w:t xml:space="preserve">Внесение изменений (дополнений) в </w:t>
      </w:r>
      <w:r w:rsidR="00FB5E41">
        <w:rPr>
          <w:b/>
          <w:i/>
          <w:color w:val="080808"/>
          <w:szCs w:val="23"/>
        </w:rPr>
        <w:t>Порядок</w:t>
      </w:r>
    </w:p>
    <w:p w14:paraId="008930B4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5.1.1. Внесение изменений (дополнений)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>, включая приложения к нему, производится УЦ в одностороннем порядке.</w:t>
      </w:r>
    </w:p>
    <w:p w14:paraId="2A1E16A6" w14:textId="13113D46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5.1.2. Уведомление о внесении изменений (дополнений)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осуществляется УЦ путем размещения новой редакции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на сайте УЦ по адресу: </w:t>
      </w:r>
      <w:hyperlink r:id="rId9" w:history="1">
        <w:r w:rsidR="00271E1F" w:rsidRPr="009C408B">
          <w:rPr>
            <w:rStyle w:val="af"/>
            <w:szCs w:val="23"/>
          </w:rPr>
          <w:t>http://www.hkgarant.ru</w:t>
        </w:r>
      </w:hyperlink>
      <w:r w:rsidR="00271E1F">
        <w:rPr>
          <w:color w:val="000080"/>
          <w:szCs w:val="23"/>
        </w:rPr>
        <w:t>.</w:t>
      </w:r>
    </w:p>
    <w:p w14:paraId="5F57AD0E" w14:textId="5A373039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80"/>
          <w:szCs w:val="23"/>
        </w:rPr>
      </w:pPr>
      <w:r>
        <w:rPr>
          <w:color w:val="080808"/>
          <w:szCs w:val="23"/>
        </w:rPr>
        <w:t>5.1.3. Все изменения (дополнения), вносимые УЦ</w:t>
      </w:r>
      <w:r w:rsidDel="009A314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, вступают в силу и становятся обязательными по истечении 5 (Пяти) рабочих дней с даты размещения указанных изменений и дополнений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на сайте УЦ</w:t>
      </w:r>
      <w:r w:rsidDel="009A314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по </w:t>
      </w:r>
      <w:r>
        <w:rPr>
          <w:szCs w:val="23"/>
        </w:rPr>
        <w:t xml:space="preserve">адресу: </w:t>
      </w:r>
      <w:hyperlink r:id="rId10" w:history="1">
        <w:r w:rsidR="000646D1" w:rsidRPr="009C408B">
          <w:rPr>
            <w:rStyle w:val="af"/>
            <w:szCs w:val="23"/>
          </w:rPr>
          <w:t>http://www.hkgarant.ru</w:t>
        </w:r>
      </w:hyperlink>
      <w:r w:rsidR="000646D1" w:rsidRPr="005D0280">
        <w:rPr>
          <w:color w:val="080808"/>
          <w:szCs w:val="23"/>
        </w:rPr>
        <w:t>, если иное не определено решением о внесении изменений в Порядок.</w:t>
      </w:r>
    </w:p>
    <w:p w14:paraId="4196D3C1" w14:textId="77777777" w:rsidR="000646D1" w:rsidRDefault="000646D1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УЦ вправе определить иные сроки вступления изменений в Порядок в силу.</w:t>
      </w:r>
    </w:p>
    <w:p w14:paraId="74586C98" w14:textId="511615AE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5.1.4. Любые изменения и дополнения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с момента </w:t>
      </w:r>
      <w:r w:rsidR="000646D1">
        <w:rPr>
          <w:color w:val="080808"/>
          <w:szCs w:val="23"/>
        </w:rPr>
        <w:t xml:space="preserve">их </w:t>
      </w:r>
      <w:r>
        <w:rPr>
          <w:color w:val="080808"/>
          <w:szCs w:val="23"/>
        </w:rPr>
        <w:t xml:space="preserve">вступления в силу распространяются на всех лиц, присоединившихся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в том числе присоединившихся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ранее даты вступления изменений (дополнений) в силу. 5.1.5. Все приложения, изменения и дополнения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являются его составной и неотъемлемой частью.</w:t>
      </w:r>
    </w:p>
    <w:p w14:paraId="7F4AE778" w14:textId="574A9145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i/>
          <w:color w:val="080808"/>
          <w:szCs w:val="23"/>
        </w:rPr>
      </w:pPr>
      <w:r>
        <w:rPr>
          <w:b/>
          <w:i/>
          <w:color w:val="080808"/>
          <w:szCs w:val="23"/>
        </w:rPr>
        <w:t>5</w:t>
      </w:r>
      <w:r w:rsidRPr="005339D7">
        <w:rPr>
          <w:b/>
          <w:i/>
          <w:color w:val="080808"/>
          <w:szCs w:val="23"/>
        </w:rPr>
        <w:t>.</w:t>
      </w:r>
      <w:r>
        <w:rPr>
          <w:b/>
          <w:i/>
          <w:color w:val="080808"/>
          <w:szCs w:val="23"/>
        </w:rPr>
        <w:t>2</w:t>
      </w:r>
      <w:r w:rsidRPr="005339D7">
        <w:rPr>
          <w:b/>
          <w:i/>
          <w:color w:val="080808"/>
          <w:szCs w:val="23"/>
        </w:rPr>
        <w:t>.</w:t>
      </w:r>
      <w:r>
        <w:rPr>
          <w:color w:val="080808"/>
          <w:szCs w:val="23"/>
        </w:rPr>
        <w:t xml:space="preserve"> </w:t>
      </w:r>
      <w:r>
        <w:rPr>
          <w:b/>
          <w:i/>
          <w:color w:val="080808"/>
          <w:szCs w:val="23"/>
        </w:rPr>
        <w:t xml:space="preserve">Порядок </w:t>
      </w:r>
      <w:r w:rsidR="000646D1">
        <w:rPr>
          <w:b/>
          <w:i/>
          <w:color w:val="080808"/>
          <w:szCs w:val="23"/>
        </w:rPr>
        <w:t>прекращения</w:t>
      </w:r>
      <w:r w:rsidR="00BA66C1">
        <w:rPr>
          <w:b/>
          <w:i/>
          <w:color w:val="080808"/>
          <w:szCs w:val="23"/>
        </w:rPr>
        <w:t xml:space="preserve"> </w:t>
      </w:r>
      <w:r>
        <w:rPr>
          <w:b/>
          <w:i/>
          <w:color w:val="080808"/>
          <w:szCs w:val="23"/>
        </w:rPr>
        <w:t>договорных отношений:</w:t>
      </w:r>
    </w:p>
    <w:p w14:paraId="779EE84B" w14:textId="007DAF2F" w:rsidR="00361435" w:rsidRDefault="00361435" w:rsidP="00A537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5.2.1. </w:t>
      </w:r>
      <w:r w:rsidR="000646D1">
        <w:rPr>
          <w:color w:val="080808"/>
          <w:szCs w:val="23"/>
        </w:rPr>
        <w:t>Договорные отношения прекращаются в случаях, предусмотренных действующим законодательством Российской Федерации.</w:t>
      </w:r>
    </w:p>
    <w:p w14:paraId="26426F46" w14:textId="70B64004" w:rsidR="000646D1" w:rsidRDefault="00361435" w:rsidP="00361435">
      <w:pPr>
        <w:tabs>
          <w:tab w:val="left" w:pos="54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5.2.2.</w:t>
      </w:r>
      <w:r w:rsidR="00043C04">
        <w:rPr>
          <w:color w:val="080808"/>
          <w:szCs w:val="23"/>
        </w:rPr>
        <w:t> </w:t>
      </w:r>
      <w:r w:rsidR="000646D1">
        <w:rPr>
          <w:color w:val="080808"/>
          <w:szCs w:val="23"/>
        </w:rPr>
        <w:t xml:space="preserve">Договорные отношения могут быть прекращены по инициативе любой из </w:t>
      </w:r>
      <w:r w:rsidR="000646D1" w:rsidRPr="00EC4C14">
        <w:rPr>
          <w:color w:val="080808"/>
          <w:szCs w:val="23"/>
        </w:rPr>
        <w:t>Сторон</w:t>
      </w:r>
      <w:r w:rsidR="000646D1">
        <w:rPr>
          <w:color w:val="080808"/>
          <w:szCs w:val="23"/>
        </w:rPr>
        <w:t>.</w:t>
      </w:r>
    </w:p>
    <w:p w14:paraId="5DB384CE" w14:textId="05EE79DA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5.2.3. Сторона письменно уведомляет другую Сторону о своих намерениях прекратить договорные отношения не позднее чем за </w:t>
      </w:r>
      <w:r w:rsidR="000646D1">
        <w:rPr>
          <w:color w:val="080808"/>
          <w:szCs w:val="23"/>
        </w:rPr>
        <w:t>15</w:t>
      </w:r>
      <w:r>
        <w:rPr>
          <w:color w:val="080808"/>
          <w:szCs w:val="23"/>
        </w:rPr>
        <w:t xml:space="preserve"> (</w:t>
      </w:r>
      <w:r w:rsidR="000646D1">
        <w:rPr>
          <w:color w:val="080808"/>
          <w:szCs w:val="23"/>
        </w:rPr>
        <w:t>Пятнадцать</w:t>
      </w:r>
      <w:r>
        <w:rPr>
          <w:color w:val="080808"/>
          <w:szCs w:val="23"/>
        </w:rPr>
        <w:t xml:space="preserve">) календарных дней до даты </w:t>
      </w:r>
      <w:r w:rsidR="000646D1">
        <w:rPr>
          <w:color w:val="080808"/>
          <w:szCs w:val="23"/>
        </w:rPr>
        <w:t xml:space="preserve">прекращения </w:t>
      </w:r>
      <w:r>
        <w:rPr>
          <w:color w:val="080808"/>
          <w:szCs w:val="23"/>
        </w:rPr>
        <w:t xml:space="preserve">договорных отношений. </w:t>
      </w:r>
    </w:p>
    <w:p w14:paraId="4AFAAB67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5.2.4. Прекращение действия договорных отношений, предусмотренных настоящим </w:t>
      </w:r>
      <w:r w:rsidR="00FB5E41">
        <w:rPr>
          <w:color w:val="080808"/>
          <w:szCs w:val="23"/>
        </w:rPr>
        <w:t>Порядком</w:t>
      </w:r>
      <w:r>
        <w:rPr>
          <w:color w:val="080808"/>
          <w:szCs w:val="23"/>
        </w:rPr>
        <w:t>, не освобождает Стороны от исполнения обязательств, возникших до указанного дня прекращения договорных отношений, и не освобождает от ответственности за его неисполнение (ненадлежащее исполнение).</w:t>
      </w:r>
    </w:p>
    <w:p w14:paraId="0D8E5CB9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2987D191" w14:textId="77777777" w:rsidR="00812972" w:rsidRDefault="00812972" w:rsidP="0081297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9" w:name="_Toc266272927"/>
      <w:bookmarkStart w:id="10" w:name="_Toc266273053"/>
      <w:bookmarkStart w:id="11" w:name="_Toc266273106"/>
      <w:bookmarkStart w:id="12" w:name="_Toc266370930"/>
      <w:r>
        <w:rPr>
          <w:rFonts w:cs="Times New Roman"/>
          <w:caps/>
          <w:sz w:val="24"/>
        </w:rPr>
        <w:t>6. Права и обязанности Сторон</w:t>
      </w:r>
      <w:bookmarkEnd w:id="9"/>
      <w:bookmarkEnd w:id="10"/>
      <w:bookmarkEnd w:id="11"/>
      <w:bookmarkEnd w:id="12"/>
    </w:p>
    <w:p w14:paraId="5A7F6F88" w14:textId="77777777" w:rsidR="000646D1" w:rsidRDefault="000646D1" w:rsidP="0081297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65E695A9" w14:textId="28C5504D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i/>
          <w:color w:val="080808"/>
          <w:szCs w:val="23"/>
        </w:rPr>
      </w:pPr>
      <w:r>
        <w:rPr>
          <w:color w:val="080808"/>
          <w:szCs w:val="23"/>
        </w:rPr>
        <w:t xml:space="preserve">6.1. </w:t>
      </w:r>
      <w:r>
        <w:rPr>
          <w:b/>
          <w:i/>
          <w:color w:val="080808"/>
          <w:szCs w:val="23"/>
        </w:rPr>
        <w:t>У</w:t>
      </w:r>
      <w:r w:rsidR="000646D1">
        <w:rPr>
          <w:b/>
          <w:i/>
          <w:color w:val="080808"/>
          <w:szCs w:val="23"/>
        </w:rPr>
        <w:t>достоверяющий центр</w:t>
      </w:r>
      <w:r>
        <w:rPr>
          <w:b/>
          <w:i/>
          <w:color w:val="080808"/>
          <w:szCs w:val="23"/>
        </w:rPr>
        <w:t xml:space="preserve"> обязан:</w:t>
      </w:r>
    </w:p>
    <w:p w14:paraId="5A086BC1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6.1.1. И</w:t>
      </w:r>
      <w:r w:rsidRPr="00242DAC">
        <w:rPr>
          <w:color w:val="080808"/>
          <w:szCs w:val="23"/>
        </w:rPr>
        <w:t>нформировать в письменной форме заявителей об условиях и о порядке использования электронных подписей и средств электронной подписи, о рисках, связанных с использованием электронных подписей, и о мерах, необходимых для обеспечения безопасности электронных подписей и их проверки;</w:t>
      </w:r>
    </w:p>
    <w:p w14:paraId="101AB284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2</w:t>
      </w:r>
      <w:r>
        <w:rPr>
          <w:color w:val="080808"/>
          <w:szCs w:val="23"/>
        </w:rPr>
        <w:t>. О</w:t>
      </w:r>
      <w:r w:rsidRPr="00242DAC">
        <w:rPr>
          <w:color w:val="080808"/>
          <w:szCs w:val="23"/>
        </w:rPr>
        <w:t>беспечивать актуальность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действий;</w:t>
      </w:r>
    </w:p>
    <w:p w14:paraId="6B3F3EE7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3</w:t>
      </w:r>
      <w:r>
        <w:rPr>
          <w:color w:val="080808"/>
          <w:szCs w:val="23"/>
        </w:rPr>
        <w:t>. П</w:t>
      </w:r>
      <w:r w:rsidRPr="00242DAC">
        <w:rPr>
          <w:color w:val="080808"/>
          <w:szCs w:val="23"/>
        </w:rPr>
        <w:t>редоставлять безвозмездно любому лицу по его обращению в соответствии с установленным порядком доступа к реестру сертификатов информацию, содержащуюся в реестре сертификатов, в том числе информацию об аннулировании сертификата ключа проверки электронной подписи;</w:t>
      </w:r>
    </w:p>
    <w:p w14:paraId="745D12A9" w14:textId="7777777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4</w:t>
      </w:r>
      <w:r>
        <w:rPr>
          <w:color w:val="080808"/>
          <w:szCs w:val="23"/>
        </w:rPr>
        <w:t>. О</w:t>
      </w:r>
      <w:r w:rsidRPr="00242DAC">
        <w:rPr>
          <w:color w:val="080808"/>
          <w:szCs w:val="23"/>
        </w:rPr>
        <w:t>беспечивать конфиденциальность созданных удостоверяющим центром ключей электронных подписей;</w:t>
      </w:r>
    </w:p>
    <w:p w14:paraId="31A1C938" w14:textId="77777777" w:rsidR="00812972" w:rsidRPr="00242DAC" w:rsidRDefault="00CC29F3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6.1.</w:t>
      </w:r>
      <w:r w:rsidR="00812972" w:rsidRPr="00242DAC">
        <w:rPr>
          <w:color w:val="080808"/>
          <w:szCs w:val="23"/>
        </w:rPr>
        <w:t>5</w:t>
      </w:r>
      <w:r>
        <w:rPr>
          <w:color w:val="080808"/>
          <w:szCs w:val="23"/>
        </w:rPr>
        <w:t>. О</w:t>
      </w:r>
      <w:r w:rsidR="00812972" w:rsidRPr="00242DAC">
        <w:rPr>
          <w:color w:val="080808"/>
          <w:szCs w:val="23"/>
        </w:rPr>
        <w:t>тказать заявителю в создании сертификата ключа проверки электронной подписи в случае, если не было подтверждено то, что заявитель владеет ключом электронной подписи, который соответствует ключу проверки электронной подписи, указанному заявителем для получения сертификата ключа проверки электронной подписи;</w:t>
      </w:r>
    </w:p>
    <w:p w14:paraId="26B12B82" w14:textId="34A664FA" w:rsidR="00812972" w:rsidRPr="00242DAC" w:rsidRDefault="00CC29F3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812972" w:rsidRPr="00242DAC">
        <w:rPr>
          <w:color w:val="080808"/>
          <w:szCs w:val="23"/>
        </w:rPr>
        <w:t>6</w:t>
      </w:r>
      <w:r>
        <w:rPr>
          <w:color w:val="080808"/>
          <w:szCs w:val="23"/>
        </w:rPr>
        <w:t>. О</w:t>
      </w:r>
      <w:r w:rsidR="00812972" w:rsidRPr="00242DAC">
        <w:rPr>
          <w:color w:val="080808"/>
          <w:szCs w:val="23"/>
        </w:rPr>
        <w:t>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подписи, указанного заявителем для получения сертификата ключа проверки электронной подписи</w:t>
      </w:r>
      <w:r w:rsidR="000646D1">
        <w:rPr>
          <w:color w:val="080808"/>
          <w:szCs w:val="23"/>
        </w:rPr>
        <w:t>;</w:t>
      </w:r>
    </w:p>
    <w:p w14:paraId="75DEDC9C" w14:textId="6E7C9DD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7</w:t>
      </w:r>
      <w:r>
        <w:rPr>
          <w:color w:val="080808"/>
          <w:szCs w:val="23"/>
        </w:rPr>
        <w:t>.</w:t>
      </w:r>
      <w:r w:rsidR="00CC29F3">
        <w:rPr>
          <w:color w:val="080808"/>
          <w:szCs w:val="23"/>
        </w:rPr>
        <w:t> </w:t>
      </w:r>
      <w:r>
        <w:rPr>
          <w:color w:val="080808"/>
          <w:szCs w:val="23"/>
        </w:rPr>
        <w:t>Предоставить Пользователю УЦ сертификат ключа проверки электронной подписи Уполномоченного лица УЦ в электронной форме</w:t>
      </w:r>
      <w:r w:rsidR="000646D1">
        <w:rPr>
          <w:color w:val="080808"/>
          <w:szCs w:val="23"/>
        </w:rPr>
        <w:t>;</w:t>
      </w:r>
    </w:p>
    <w:p w14:paraId="01C24A55" w14:textId="3DC024D6" w:rsidR="00812972" w:rsidRDefault="00CC29F3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6.1.8</w:t>
      </w:r>
      <w:r w:rsidR="00812972">
        <w:rPr>
          <w:color w:val="080808"/>
          <w:szCs w:val="23"/>
        </w:rPr>
        <w:t>. Использовать для создания ключа электронной подписи Уполномоченного лица УЦ и формирования электронной подписи сертифицированные в соответствии с правилами сертификации Российской Федерации средства электронной подписи</w:t>
      </w:r>
      <w:r w:rsidR="000646D1">
        <w:rPr>
          <w:color w:val="080808"/>
          <w:szCs w:val="23"/>
        </w:rPr>
        <w:t>;</w:t>
      </w:r>
    </w:p>
    <w:p w14:paraId="15AA4386" w14:textId="0F51F698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9</w:t>
      </w:r>
      <w:r>
        <w:rPr>
          <w:color w:val="080808"/>
          <w:szCs w:val="23"/>
        </w:rPr>
        <w:t>. Использовать ключ электронной подписи Уполномоченного лица УЦ только для электронной подписи создаваемых им сертификатов ключей проверки электронной подписи и списков отозванных сертификатов</w:t>
      </w:r>
      <w:r w:rsidR="000646D1">
        <w:rPr>
          <w:color w:val="080808"/>
          <w:szCs w:val="23"/>
        </w:rPr>
        <w:t>;</w:t>
      </w:r>
    </w:p>
    <w:p w14:paraId="3FED1857" w14:textId="566DD852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10</w:t>
      </w:r>
      <w:r>
        <w:rPr>
          <w:color w:val="080808"/>
          <w:szCs w:val="23"/>
        </w:rPr>
        <w:t>. Принять меры по защите ключа электронной подписи Уполномоченного лица УЦ от несанкционированного доступа</w:t>
      </w:r>
      <w:r w:rsidR="000646D1">
        <w:rPr>
          <w:color w:val="080808"/>
          <w:szCs w:val="23"/>
        </w:rPr>
        <w:t>;</w:t>
      </w:r>
    </w:p>
    <w:p w14:paraId="05CB95FB" w14:textId="4F1096FB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11</w:t>
      </w:r>
      <w:r>
        <w:rPr>
          <w:color w:val="080808"/>
          <w:szCs w:val="23"/>
        </w:rPr>
        <w:t>. Организовать свою работу по московскому времени. УЦ обязан синхронизировать по времени все свои программные и технические средства обеспечения деятельности</w:t>
      </w:r>
      <w:r w:rsidR="000646D1">
        <w:rPr>
          <w:color w:val="080808"/>
          <w:szCs w:val="23"/>
        </w:rPr>
        <w:t>;</w:t>
      </w:r>
    </w:p>
    <w:p w14:paraId="6E455F86" w14:textId="4A7D092E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12</w:t>
      </w:r>
      <w:r>
        <w:rPr>
          <w:color w:val="080808"/>
          <w:szCs w:val="23"/>
        </w:rPr>
        <w:t xml:space="preserve">. Обеспечить регистрацию Пользователей УЦ по их заявлениям на регистрацию в соответствии с порядком, определенным в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766E915C" w14:textId="39D5F610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13</w:t>
      </w:r>
      <w:r>
        <w:rPr>
          <w:color w:val="080808"/>
          <w:szCs w:val="23"/>
        </w:rPr>
        <w:t>. Занести регистрационную информацию Пользователей УЦ в Реестр УЦ</w:t>
      </w:r>
      <w:r w:rsidR="000646D1">
        <w:rPr>
          <w:color w:val="080808"/>
          <w:szCs w:val="23"/>
        </w:rPr>
        <w:t>;</w:t>
      </w:r>
    </w:p>
    <w:p w14:paraId="0ACB7607" w14:textId="604DA12C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14</w:t>
      </w:r>
      <w:r>
        <w:rPr>
          <w:color w:val="080808"/>
          <w:szCs w:val="23"/>
        </w:rPr>
        <w:t xml:space="preserve">. Обеспечить изготовление сертификата ключа проверки электронной подписи Пользователя УЦ по заявлению на изготовление сертификата ключа проверки электронной подписи в соответствии с порядком, определенным в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3A7BAAE8" w14:textId="1D2CFB44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 w:rsidRPr="00DB4A28"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15</w:t>
      </w:r>
      <w:r w:rsidRPr="00DB4A28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DB4A28">
        <w:rPr>
          <w:color w:val="080808"/>
          <w:szCs w:val="23"/>
        </w:rPr>
        <w:t>Обеспечить уникальность серийных номеров изготавливаемых сертификатов ключей проверки электронной подписи</w:t>
      </w:r>
      <w:r w:rsidR="000646D1">
        <w:rPr>
          <w:color w:val="080808"/>
          <w:szCs w:val="23"/>
        </w:rPr>
        <w:t>;</w:t>
      </w:r>
    </w:p>
    <w:p w14:paraId="3558613F" w14:textId="61B010DB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16</w:t>
      </w:r>
      <w:r>
        <w:rPr>
          <w:color w:val="080808"/>
          <w:szCs w:val="23"/>
        </w:rPr>
        <w:t>. Обеспечить уникальность значений ключей электронной подписи в изготовленных сертификатах ключей проверки электронной подписи Пользователей УЦ</w:t>
      </w:r>
      <w:r w:rsidR="000646D1">
        <w:rPr>
          <w:color w:val="080808"/>
          <w:szCs w:val="23"/>
        </w:rPr>
        <w:t>;</w:t>
      </w:r>
    </w:p>
    <w:p w14:paraId="1A9774FF" w14:textId="3A838164" w:rsidR="00812972" w:rsidRDefault="00812972" w:rsidP="0081297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6.1.</w:t>
      </w:r>
      <w:r w:rsidR="00CC29F3">
        <w:rPr>
          <w:color w:val="080808"/>
          <w:szCs w:val="23"/>
        </w:rPr>
        <w:t>17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>Прекратить, приостановить и возобновить действие сертификата ключа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проверки электронной подписи 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 xml:space="preserve"> по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соответствующему заявлению на прекращение, приостановление и возобновление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действия сертификата ключа проверки электронной подписи в соответствии с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 xml:space="preserve">порядком, определенным в настоящем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3F701C93" w14:textId="6207BF61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</w:t>
      </w:r>
      <w:r w:rsidR="00CC29F3">
        <w:rPr>
          <w:color w:val="080808"/>
          <w:szCs w:val="23"/>
        </w:rPr>
        <w:t>8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>Прекратить действие сертификата ключа проверки электронной подписи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>, если истек установленный срок, на который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действие данного сертификата было приостановлено</w:t>
      </w:r>
      <w:r w:rsidR="000646D1">
        <w:rPr>
          <w:color w:val="080808"/>
          <w:szCs w:val="23"/>
        </w:rPr>
        <w:t>;</w:t>
      </w:r>
    </w:p>
    <w:p w14:paraId="4B05073F" w14:textId="5E45D536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</w:t>
      </w:r>
      <w:r w:rsidR="00CC29F3">
        <w:rPr>
          <w:color w:val="080808"/>
          <w:szCs w:val="23"/>
        </w:rPr>
        <w:t>9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>Прекратить действие сертификата ключа проверки электронной подписи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 xml:space="preserve"> в случае нарушения конфиденциальности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 xml:space="preserve">ключа электронной подписи </w:t>
      </w:r>
      <w:r w:rsidRPr="002B1774">
        <w:rPr>
          <w:color w:val="080808"/>
          <w:szCs w:val="23"/>
        </w:rPr>
        <w:t xml:space="preserve">Уполномоченного лица </w:t>
      </w:r>
      <w:r>
        <w:rPr>
          <w:color w:val="080808"/>
          <w:szCs w:val="23"/>
        </w:rPr>
        <w:t>УЦ</w:t>
      </w:r>
      <w:r w:rsidRPr="00013F99">
        <w:rPr>
          <w:color w:val="080808"/>
          <w:szCs w:val="23"/>
        </w:rPr>
        <w:t>, с использованием которого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был создан сертификат ключа проверки электронной подписи Пользователя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="000646D1">
        <w:rPr>
          <w:color w:val="080808"/>
          <w:szCs w:val="23"/>
        </w:rPr>
        <w:t>;</w:t>
      </w:r>
    </w:p>
    <w:p w14:paraId="1AF3DF8B" w14:textId="77777777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20</w:t>
      </w:r>
      <w:r>
        <w:rPr>
          <w:color w:val="080808"/>
          <w:szCs w:val="23"/>
        </w:rPr>
        <w:t>. Уведомить об аннулировании, прекращении, приостановлении и возобновлении действия сертификата ключа проверки электронной подписи всех лиц, зарегистрированных в УЦ, посредством публикации списка отозванных сертификатов.</w:t>
      </w:r>
    </w:p>
    <w:p w14:paraId="18D3A14E" w14:textId="17686703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051EDA">
        <w:rPr>
          <w:color w:val="080808"/>
          <w:szCs w:val="23"/>
        </w:rPr>
        <w:t>6.1.</w:t>
      </w:r>
      <w:r w:rsidR="00CC29F3">
        <w:rPr>
          <w:color w:val="080808"/>
          <w:szCs w:val="23"/>
        </w:rPr>
        <w:t>21</w:t>
      </w:r>
      <w:r w:rsidRPr="00051EDA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051EDA">
        <w:rPr>
          <w:color w:val="080808"/>
          <w:szCs w:val="23"/>
        </w:rPr>
        <w:t xml:space="preserve">Публиковать актуальный </w:t>
      </w:r>
      <w:r>
        <w:rPr>
          <w:color w:val="080808"/>
          <w:szCs w:val="23"/>
        </w:rPr>
        <w:t>СОС</w:t>
      </w:r>
      <w:r w:rsidRPr="00051EDA">
        <w:rPr>
          <w:color w:val="080808"/>
          <w:szCs w:val="23"/>
        </w:rPr>
        <w:t xml:space="preserve"> на сайте У</w:t>
      </w:r>
      <w:r>
        <w:rPr>
          <w:color w:val="080808"/>
          <w:szCs w:val="23"/>
        </w:rPr>
        <w:t>Ц</w:t>
      </w:r>
      <w:r w:rsidRPr="00051EDA">
        <w:rPr>
          <w:color w:val="080808"/>
          <w:szCs w:val="23"/>
        </w:rPr>
        <w:t xml:space="preserve"> в </w:t>
      </w:r>
      <w:r w:rsidRPr="00051EDA">
        <w:rPr>
          <w:szCs w:val="23"/>
        </w:rPr>
        <w:t xml:space="preserve">ресурсе: </w:t>
      </w:r>
      <w:hyperlink r:id="rId11" w:history="1">
        <w:r w:rsidR="00271E1F" w:rsidRPr="009C408B">
          <w:rPr>
            <w:rStyle w:val="af"/>
            <w:szCs w:val="23"/>
          </w:rPr>
          <w:t>http://www.hkgarant.ru</w:t>
        </w:r>
      </w:hyperlink>
      <w:r w:rsidRPr="00051EDA">
        <w:t>.</w:t>
      </w:r>
      <w:r w:rsidRPr="00051EDA">
        <w:rPr>
          <w:szCs w:val="23"/>
        </w:rPr>
        <w:t xml:space="preserve"> Период</w:t>
      </w:r>
      <w:r w:rsidRPr="00051EDA">
        <w:rPr>
          <w:color w:val="080808"/>
          <w:szCs w:val="23"/>
        </w:rPr>
        <w:t xml:space="preserve"> публикации списка отозванных сертификатов – </w:t>
      </w:r>
      <w:r w:rsidR="000646D1">
        <w:rPr>
          <w:color w:val="080808"/>
          <w:szCs w:val="23"/>
        </w:rPr>
        <w:t xml:space="preserve">не позднее </w:t>
      </w:r>
      <w:r w:rsidRPr="00051EDA">
        <w:rPr>
          <w:color w:val="080808"/>
          <w:szCs w:val="23"/>
        </w:rPr>
        <w:t>24 (</w:t>
      </w:r>
      <w:r>
        <w:rPr>
          <w:color w:val="080808"/>
          <w:szCs w:val="23"/>
        </w:rPr>
        <w:t>Д</w:t>
      </w:r>
      <w:r w:rsidRPr="00051EDA">
        <w:rPr>
          <w:color w:val="080808"/>
          <w:szCs w:val="23"/>
        </w:rPr>
        <w:t>вадцат</w:t>
      </w:r>
      <w:r w:rsidR="000646D1">
        <w:rPr>
          <w:color w:val="080808"/>
          <w:szCs w:val="23"/>
        </w:rPr>
        <w:t>и</w:t>
      </w:r>
      <w:r w:rsidRPr="00051EDA">
        <w:rPr>
          <w:color w:val="080808"/>
          <w:szCs w:val="23"/>
        </w:rPr>
        <w:t xml:space="preserve"> четыре</w:t>
      </w:r>
      <w:r w:rsidR="000646D1">
        <w:rPr>
          <w:color w:val="080808"/>
          <w:szCs w:val="23"/>
        </w:rPr>
        <w:t>х</w:t>
      </w:r>
      <w:r w:rsidRPr="00051EDA">
        <w:rPr>
          <w:color w:val="080808"/>
          <w:szCs w:val="23"/>
        </w:rPr>
        <w:t>) часа.</w:t>
      </w:r>
    </w:p>
    <w:p w14:paraId="09DFDD98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 xml:space="preserve">6.2. </w:t>
      </w:r>
      <w:r>
        <w:rPr>
          <w:b/>
          <w:i/>
          <w:color w:val="080808"/>
          <w:szCs w:val="23"/>
        </w:rPr>
        <w:t xml:space="preserve">Сторона, присоединившаяся к </w:t>
      </w:r>
      <w:r w:rsidR="00FB5E41">
        <w:rPr>
          <w:b/>
          <w:i/>
          <w:color w:val="080808"/>
          <w:szCs w:val="23"/>
        </w:rPr>
        <w:t>Порядку</w:t>
      </w:r>
      <w:r>
        <w:rPr>
          <w:b/>
          <w:i/>
          <w:color w:val="080808"/>
          <w:szCs w:val="23"/>
        </w:rPr>
        <w:t>, обязана:</w:t>
      </w:r>
    </w:p>
    <w:p w14:paraId="6C44C2CB" w14:textId="11670191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6.2.1. Известить УЦ об изменениях в документах, приведенных в п. </w:t>
      </w:r>
      <w:r w:rsidR="000D2382">
        <w:rPr>
          <w:color w:val="080808"/>
          <w:szCs w:val="23"/>
        </w:rPr>
        <w:t>4.1</w:t>
      </w:r>
      <w:r w:rsidR="00F03820">
        <w:rPr>
          <w:color w:val="080808"/>
          <w:szCs w:val="23"/>
        </w:rPr>
        <w:t>.2.1 или п. 4.1</w:t>
      </w:r>
      <w:r>
        <w:rPr>
          <w:color w:val="080808"/>
          <w:szCs w:val="23"/>
        </w:rPr>
        <w:t xml:space="preserve">.2.2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, и предоставить их в течение 5 (Пяти) рабочих дней с момента регистрации изменений.</w:t>
      </w:r>
    </w:p>
    <w:p w14:paraId="24F1D6E4" w14:textId="1B449859" w:rsidR="00812972" w:rsidRDefault="00812972" w:rsidP="00812972">
      <w:pPr>
        <w:tabs>
          <w:tab w:val="left" w:pos="1260"/>
          <w:tab w:val="left" w:pos="6379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lastRenderedPageBreak/>
        <w:t xml:space="preserve">6.2.2. Обращаться на сайт УЦ по </w:t>
      </w:r>
      <w:r>
        <w:rPr>
          <w:szCs w:val="23"/>
        </w:rPr>
        <w:t xml:space="preserve">адресу </w:t>
      </w:r>
      <w:hyperlink r:id="rId12" w:history="1">
        <w:r w:rsidR="00271E1F" w:rsidRPr="009C408B">
          <w:rPr>
            <w:rStyle w:val="af"/>
            <w:szCs w:val="23"/>
          </w:rPr>
          <w:t>http://www.hkgarant.ru</w:t>
        </w:r>
      </w:hyperlink>
      <w:r>
        <w:t xml:space="preserve"> </w:t>
      </w:r>
      <w:r>
        <w:rPr>
          <w:szCs w:val="23"/>
        </w:rPr>
        <w:t xml:space="preserve">за </w:t>
      </w:r>
      <w:r>
        <w:t xml:space="preserve">сведениями об изменениях и дополнениях в </w:t>
      </w:r>
      <w:r w:rsidR="00FB5E41">
        <w:t>Порядок</w:t>
      </w:r>
      <w:r>
        <w:rPr>
          <w:color w:val="080808"/>
          <w:szCs w:val="23"/>
        </w:rPr>
        <w:t xml:space="preserve"> с целью обеспечения гарантированного ознакомления с полным текстом изменений и дополнений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до вступления их в силу</w:t>
      </w:r>
      <w:r>
        <w:t>.</w:t>
      </w:r>
    </w:p>
    <w:p w14:paraId="6CCDA717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i/>
          <w:color w:val="080808"/>
          <w:szCs w:val="23"/>
        </w:rPr>
      </w:pPr>
      <w:r>
        <w:rPr>
          <w:color w:val="080808"/>
          <w:szCs w:val="23"/>
        </w:rPr>
        <w:t xml:space="preserve">6.3. </w:t>
      </w:r>
      <w:r>
        <w:rPr>
          <w:b/>
          <w:i/>
          <w:color w:val="080808"/>
          <w:szCs w:val="23"/>
        </w:rPr>
        <w:t>Пользователь УЦ обязан:</w:t>
      </w:r>
    </w:p>
    <w:p w14:paraId="28901B63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6.3.1. Обеспечить конфиденциальность ключей электронных подписей.</w:t>
      </w:r>
    </w:p>
    <w:p w14:paraId="3B776C86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6.3.2. Применять для формирования электронной подписи только действующий ключ электронной подписи. </w:t>
      </w:r>
    </w:p>
    <w:p w14:paraId="6F8B1610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Срок действия ключа электронной подписи указан в сертификате.</w:t>
      </w:r>
    </w:p>
    <w:p w14:paraId="45DA454B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6.3.3. Не применять ключ электронной подписи при наличии оснований полагать, что конфиденциальность данного ключа нарушена.</w:t>
      </w:r>
    </w:p>
    <w:p w14:paraId="61A13439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6.3.4. Применять ключ электронной подписи только в соответствии с областями использования, указанными в соответствующем данному ключу сертификате ключа проверки электронной подписи</w:t>
      </w:r>
      <w:r>
        <w:t>.</w:t>
      </w:r>
    </w:p>
    <w:p w14:paraId="005D50B8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6.3.5.</w:t>
      </w:r>
      <w:r w:rsidR="009B2369">
        <w:rPr>
          <w:color w:val="080808"/>
          <w:szCs w:val="23"/>
        </w:rPr>
        <w:t> </w:t>
      </w:r>
      <w:r>
        <w:rPr>
          <w:color w:val="080808"/>
          <w:szCs w:val="23"/>
        </w:rPr>
        <w:t>Немедленно обратиться в УЦ с заявлением на прекращение или приостановление действия сертификата ключа проверки электронной подписи в случае нарушения конфиденциальности или подозрения в нарушении конфиденциальности ключа электронной подписи</w:t>
      </w:r>
      <w:r>
        <w:t>.</w:t>
      </w:r>
    </w:p>
    <w:p w14:paraId="16EE4670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6.3.6. Не использовать ключ электронной подписи, связанный с сертификатом ключа проверки электронной подписи, заявление на прекращение действие, которого подано в УЦ, в течение времени, исчисляемого с момента времени подачи заявления на прекращение действия сертификата ключа проверки электронной подписи до момента времени официального уведомления о прекращении действия сертификата ключа проверки электронной подписи, либо об отказе в прекращении действия.</w:t>
      </w:r>
    </w:p>
    <w:p w14:paraId="4E10F4E1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6.3.7. Не использовать ключ электронной подписи, связанный с сертификатом ключа проверки электронной подписи, заявление, на приостановление действия, которого подано в Удостоверяющий центр, в течение времени, исчисляемого с момента времени подачи заявления на приостановление действия сертификата ключа проверки электронной подписи до момента времени официального уведомления о приостановлении действия сертификата ключа проверки электронной подписи, либо об отказе в приостановлении действия.</w:t>
      </w:r>
    </w:p>
    <w:p w14:paraId="7B8F3ACD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6.3.8. Не использовать ключ электронной подписи, связанный с сертификатом ключа проверки электронной подписи, который аннулирован, действие которого прекращено или приостановлено.</w:t>
      </w:r>
    </w:p>
    <w:p w14:paraId="40CFBF70" w14:textId="77777777" w:rsidR="00812972" w:rsidRPr="00812972" w:rsidRDefault="00812972" w:rsidP="00812972">
      <w:pPr>
        <w:jc w:val="both"/>
        <w:rPr>
          <w:color w:val="000000"/>
          <w:lang w:eastAsia="en-US"/>
        </w:rPr>
      </w:pPr>
      <w:r>
        <w:rPr>
          <w:color w:val="080808"/>
        </w:rPr>
        <w:t xml:space="preserve">         </w:t>
      </w:r>
      <w:r w:rsidRPr="00812972">
        <w:rPr>
          <w:color w:val="080808"/>
        </w:rPr>
        <w:t>6</w:t>
      </w:r>
      <w:r w:rsidRPr="00812972">
        <w:rPr>
          <w:color w:val="000000"/>
        </w:rPr>
        <w:t xml:space="preserve">.3.9. Отслеживать </w:t>
      </w:r>
      <w:r w:rsidRPr="00812972">
        <w:rPr>
          <w:color w:val="000000"/>
          <w:lang w:eastAsia="en-US"/>
        </w:rPr>
        <w:t xml:space="preserve">актуальность </w:t>
      </w:r>
      <w:r w:rsidRPr="00812972">
        <w:rPr>
          <w:color w:val="000000"/>
        </w:rPr>
        <w:t xml:space="preserve">установленной у него </w:t>
      </w:r>
      <w:r w:rsidRPr="00812972">
        <w:rPr>
          <w:color w:val="000000"/>
          <w:lang w:eastAsia="en-US"/>
        </w:rPr>
        <w:t xml:space="preserve">версии СКЗИ КриптоПро </w:t>
      </w:r>
      <w:r w:rsidRPr="00812972">
        <w:rPr>
          <w:color w:val="000000"/>
          <w:lang w:val="en-US" w:eastAsia="en-US"/>
        </w:rPr>
        <w:t>CSP</w:t>
      </w:r>
      <w:r w:rsidRPr="00812972">
        <w:rPr>
          <w:color w:val="000000"/>
          <w:lang w:eastAsia="en-US"/>
        </w:rPr>
        <w:t>.</w:t>
      </w:r>
    </w:p>
    <w:p w14:paraId="7CEFF3FD" w14:textId="77777777" w:rsidR="00812972" w:rsidRPr="00812972" w:rsidRDefault="00812972" w:rsidP="00812972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812972">
        <w:rPr>
          <w:color w:val="000000"/>
          <w:lang w:eastAsia="en-US"/>
        </w:rPr>
        <w:t xml:space="preserve">УЦ не отвечает за последствия использования Пользователем УЦ программного обеспечения КриптоПро </w:t>
      </w:r>
      <w:r w:rsidRPr="00812972">
        <w:rPr>
          <w:color w:val="000000"/>
          <w:lang w:val="en-US" w:eastAsia="en-US"/>
        </w:rPr>
        <w:t>CSP</w:t>
      </w:r>
      <w:r w:rsidRPr="00812972">
        <w:rPr>
          <w:color w:val="000000"/>
          <w:lang w:eastAsia="en-US"/>
        </w:rPr>
        <w:t xml:space="preserve"> с истекшим сертификатом соответствия.</w:t>
      </w:r>
    </w:p>
    <w:p w14:paraId="1C703BFB" w14:textId="046E7568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6.3.10. Пользователь УЦ должен обеспечить наличие у УЦ актуальных докуме</w:t>
      </w:r>
      <w:r w:rsidR="00AB730F">
        <w:rPr>
          <w:color w:val="080808"/>
          <w:szCs w:val="23"/>
        </w:rPr>
        <w:t>нтов, указанных в пп. 6-9 п. 4.1</w:t>
      </w:r>
      <w:r>
        <w:rPr>
          <w:color w:val="080808"/>
          <w:szCs w:val="23"/>
        </w:rPr>
        <w:t>.2.1, пп. 2. п. 10.1.2 (для ю</w:t>
      </w:r>
      <w:r w:rsidR="00AB730F">
        <w:rPr>
          <w:color w:val="080808"/>
          <w:szCs w:val="23"/>
        </w:rPr>
        <w:t>ридических лиц) или пп. 2 п. 4.1</w:t>
      </w:r>
      <w:r>
        <w:rPr>
          <w:color w:val="080808"/>
          <w:szCs w:val="23"/>
        </w:rPr>
        <w:t xml:space="preserve">.2.2 (для физических лиц)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, в том числе и в случае из</w:t>
      </w:r>
      <w:r w:rsidR="00AB730F">
        <w:rPr>
          <w:color w:val="080808"/>
          <w:szCs w:val="23"/>
        </w:rPr>
        <w:t>менений фирменного наименования</w:t>
      </w:r>
      <w:r>
        <w:rPr>
          <w:color w:val="080808"/>
          <w:szCs w:val="23"/>
        </w:rPr>
        <w:t xml:space="preserve"> и смены единоличного исполнительного органа юридического лица.</w:t>
      </w:r>
    </w:p>
    <w:p w14:paraId="18B9C475" w14:textId="1C9ADA5E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Пользователь УЦ предоставляет актуальные документ</w:t>
      </w:r>
      <w:r w:rsidR="00FB5E41">
        <w:rPr>
          <w:color w:val="080808"/>
          <w:szCs w:val="23"/>
        </w:rPr>
        <w:t>ы, указанные в настоящем пункте</w:t>
      </w:r>
      <w:r>
        <w:rPr>
          <w:color w:val="080808"/>
          <w:szCs w:val="23"/>
        </w:rPr>
        <w:t xml:space="preserve">, не позднее 5 (Пяти) рабочих дней с момента регистрации изменений одновременно с заявлением, указанным в п. 10.2.1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. </w:t>
      </w:r>
    </w:p>
    <w:p w14:paraId="29B27FCB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601B70">
        <w:rPr>
          <w:color w:val="080808"/>
          <w:szCs w:val="23"/>
        </w:rPr>
        <w:t>6.3.</w:t>
      </w:r>
      <w:r>
        <w:rPr>
          <w:color w:val="080808"/>
          <w:szCs w:val="23"/>
        </w:rPr>
        <w:t>11</w:t>
      </w:r>
      <w:r w:rsidRPr="00601B70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601B70">
        <w:rPr>
          <w:color w:val="080808"/>
          <w:szCs w:val="23"/>
        </w:rPr>
        <w:t>Обратиться в У</w:t>
      </w:r>
      <w:r>
        <w:rPr>
          <w:color w:val="080808"/>
          <w:szCs w:val="23"/>
        </w:rPr>
        <w:t>Ц</w:t>
      </w:r>
      <w:r w:rsidRPr="00601B70">
        <w:rPr>
          <w:color w:val="080808"/>
          <w:szCs w:val="23"/>
        </w:rPr>
        <w:t xml:space="preserve"> с заявлением на прекращение действия сертификата ключа проверки электронной подписи в случае изменения в идентификационных данных и областях использования ключа, на основании которых вносилась информация в поля «CommonName (CN)»; «Organization (O)»; «SurName (SN)»; «Title (T)».</w:t>
      </w:r>
    </w:p>
    <w:p w14:paraId="3FDD4691" w14:textId="7BB81BD7" w:rsidR="00812972" w:rsidRPr="00694636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6.4. У</w:t>
      </w:r>
      <w:r w:rsidR="000646D1">
        <w:rPr>
          <w:b/>
          <w:color w:val="080808"/>
          <w:szCs w:val="23"/>
        </w:rPr>
        <w:t>достоверяющий центр</w:t>
      </w:r>
      <w:r w:rsidRPr="00694636">
        <w:rPr>
          <w:b/>
          <w:color w:val="080808"/>
          <w:szCs w:val="23"/>
        </w:rPr>
        <w:t xml:space="preserve"> имеет право:</w:t>
      </w:r>
    </w:p>
    <w:p w14:paraId="26E90EE1" w14:textId="64B41A7B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6.4.1. Отказать Стороне, направившей документы для присоединения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в регистрации в УЦ в случае ненадлежащего оформления </w:t>
      </w:r>
      <w:r w:rsidR="00FB5E41">
        <w:rPr>
          <w:color w:val="080808"/>
          <w:szCs w:val="23"/>
        </w:rPr>
        <w:t>необходимых документов</w:t>
      </w:r>
      <w:r>
        <w:rPr>
          <w:color w:val="080808"/>
          <w:szCs w:val="23"/>
        </w:rPr>
        <w:t xml:space="preserve">, указанных в п. </w:t>
      </w:r>
      <w:r w:rsidR="000D2382">
        <w:rPr>
          <w:color w:val="080808"/>
          <w:szCs w:val="23"/>
        </w:rPr>
        <w:t>4.1.2.1 или п. 4.1</w:t>
      </w:r>
      <w:r>
        <w:rPr>
          <w:color w:val="080808"/>
          <w:szCs w:val="23"/>
        </w:rPr>
        <w:t xml:space="preserve">.2.2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.</w:t>
      </w:r>
    </w:p>
    <w:p w14:paraId="55EC9E49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 xml:space="preserve">6.4.2. Отказать в изготовлении сертификата ключа проверки электронной </w:t>
      </w:r>
      <w:r w:rsidR="00FB5E41">
        <w:rPr>
          <w:color w:val="080808"/>
          <w:szCs w:val="23"/>
        </w:rPr>
        <w:t>подписи Стороне</w:t>
      </w:r>
      <w:r>
        <w:t xml:space="preserve"> в случае ненадлежащего оформления заявления </w:t>
      </w:r>
      <w:r w:rsidRPr="006C51C6">
        <w:t>на регистрацию Пользователя УЦ и изготовление квалифицированного сертификата ключа проверки электронной подписи</w:t>
      </w:r>
      <w:r>
        <w:t>.</w:t>
      </w:r>
    </w:p>
    <w:p w14:paraId="71813A79" w14:textId="77777777" w:rsidR="00812972" w:rsidRDefault="000D238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6.4.3. </w:t>
      </w:r>
      <w:r w:rsidR="00812972">
        <w:rPr>
          <w:color w:val="080808"/>
          <w:szCs w:val="23"/>
        </w:rPr>
        <w:t xml:space="preserve">Отказать в прекращении, приостановлении и возобновлении действия сертификата ключа проверки электронной подписи Пользователя УЦ в случае ненадлежащего оформления заявления </w:t>
      </w:r>
      <w:r w:rsidR="00812972" w:rsidRPr="006C51C6">
        <w:rPr>
          <w:szCs w:val="20"/>
        </w:rPr>
        <w:t>на прекращение/приостановление/возобновление действия</w:t>
      </w:r>
      <w:r w:rsidR="00812972" w:rsidRPr="00A708EA">
        <w:t xml:space="preserve"> </w:t>
      </w:r>
      <w:r w:rsidR="00812972" w:rsidRPr="006C51C6">
        <w:rPr>
          <w:szCs w:val="20"/>
        </w:rPr>
        <w:t>сертификата ключа проверки электронной подписи</w:t>
      </w:r>
      <w:r w:rsidR="00812972">
        <w:rPr>
          <w:color w:val="080808"/>
          <w:szCs w:val="23"/>
        </w:rPr>
        <w:t>.</w:t>
      </w:r>
    </w:p>
    <w:p w14:paraId="05AD19A3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6.4.4.</w:t>
      </w:r>
      <w:r w:rsidR="000D2382">
        <w:rPr>
          <w:color w:val="080808"/>
          <w:szCs w:val="23"/>
        </w:rPr>
        <w:t> </w:t>
      </w:r>
      <w:r>
        <w:rPr>
          <w:color w:val="080808"/>
          <w:szCs w:val="23"/>
        </w:rPr>
        <w:t>Отказать в прекращении, приостановлении и возобновлении действия сертификата ключа электронной подписи Пользователя УЦ в случае, если истек установленный срок действия ключа электронной подписи, соответствующего сертификату.</w:t>
      </w:r>
    </w:p>
    <w:p w14:paraId="5CBD486C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6.4.5.</w:t>
      </w:r>
      <w:r w:rsidR="000D2382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В одностороннем порядке приостановить действие сертификата </w:t>
      </w:r>
      <w:r w:rsidR="00F73D74">
        <w:rPr>
          <w:color w:val="080808"/>
          <w:szCs w:val="23"/>
        </w:rPr>
        <w:t>ключа проверки</w:t>
      </w:r>
      <w:r>
        <w:rPr>
          <w:color w:val="080808"/>
          <w:szCs w:val="23"/>
        </w:rPr>
        <w:t xml:space="preserve"> электронной подписи Пользователя УЦ с обязательным уведомлением владельца сертификата ключа проверки электронной подписи, действие которого приостановлено, и указанием обоснованных причин.</w:t>
      </w:r>
    </w:p>
    <w:p w14:paraId="649038A4" w14:textId="77777777" w:rsidR="00812972" w:rsidRPr="00694636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6.5. Пользователь УЦ имеет право:</w:t>
      </w:r>
    </w:p>
    <w:p w14:paraId="0BD9CA84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6.5.1.</w:t>
      </w:r>
      <w:r w:rsidR="000D2382">
        <w:rPr>
          <w:color w:val="080808"/>
          <w:szCs w:val="23"/>
        </w:rPr>
        <w:t> </w:t>
      </w:r>
      <w:r>
        <w:rPr>
          <w:color w:val="080808"/>
          <w:szCs w:val="23"/>
        </w:rPr>
        <w:t>Получить копию сертификата ключа проверки электронной подписи Пользователя УЦ на бумажном носителе, заверенную УЦ.</w:t>
      </w:r>
    </w:p>
    <w:p w14:paraId="3D3AE2C0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6.5.2. Применять сертификат ключа проверки электронной подписи Уполномоченного лица УЦ для проверки электронной подписи Уполномоченного лица УЦ в сертификатах ключей проверки электронных подписей, изготовленных УЦ.</w:t>
      </w:r>
    </w:p>
    <w:p w14:paraId="1719AD74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6.5.3. Применять СОС ключей проверки электронной подписей, изготовленный УЦ, для установления статуса сертификатов ключей проверки электронной подписи, изготовленных УЦ.</w:t>
      </w:r>
    </w:p>
    <w:p w14:paraId="4F1FFC7A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6.5.4. Для хранения ключа электронной подписи применять ключевой носитель, поддерживаемый средством электронной подписи, определенным сертификатом ключа проверки электронной подписи, соответствующим ключу электронной подписи.</w:t>
      </w:r>
    </w:p>
    <w:p w14:paraId="1925BD26" w14:textId="77777777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 xml:space="preserve">6.5.5. Обращаться в УЦ в целях обновления Лицензии </w:t>
      </w:r>
      <w:r w:rsidRPr="009360F3">
        <w:rPr>
          <w:color w:val="080808"/>
          <w:szCs w:val="23"/>
        </w:rPr>
        <w:t xml:space="preserve">ПО </w:t>
      </w:r>
      <w:r>
        <w:rPr>
          <w:color w:val="080808"/>
          <w:szCs w:val="23"/>
        </w:rPr>
        <w:t>«</w:t>
      </w:r>
      <w:r w:rsidRPr="009360F3">
        <w:rPr>
          <w:color w:val="080808"/>
          <w:szCs w:val="23"/>
        </w:rPr>
        <w:t>КриптоАРМ Стандарт</w:t>
      </w:r>
      <w:r>
        <w:rPr>
          <w:color w:val="080808"/>
          <w:szCs w:val="23"/>
        </w:rPr>
        <w:t xml:space="preserve">» </w:t>
      </w:r>
      <w:r w:rsidRPr="006712E4">
        <w:rPr>
          <w:color w:val="080808"/>
          <w:szCs w:val="23"/>
        </w:rPr>
        <w:t>и СКЗИ КриптоПро CSP</w:t>
      </w:r>
      <w:r w:rsidRPr="00EA525C">
        <w:rPr>
          <w:color w:val="000080"/>
          <w:szCs w:val="23"/>
        </w:rPr>
        <w:t xml:space="preserve"> </w:t>
      </w:r>
      <w:r w:rsidRPr="004E0CC2">
        <w:rPr>
          <w:i/>
          <w:color w:val="080808"/>
          <w:szCs w:val="23"/>
        </w:rPr>
        <w:t>(Приложени</w:t>
      </w:r>
      <w:r>
        <w:rPr>
          <w:i/>
          <w:color w:val="080808"/>
          <w:szCs w:val="23"/>
        </w:rPr>
        <w:t>я</w:t>
      </w:r>
      <w:r w:rsidRPr="004E0CC2">
        <w:rPr>
          <w:i/>
          <w:color w:val="080808"/>
          <w:szCs w:val="23"/>
        </w:rPr>
        <w:t xml:space="preserve"> №</w:t>
      </w:r>
      <w:r>
        <w:rPr>
          <w:i/>
          <w:color w:val="080808"/>
          <w:szCs w:val="23"/>
        </w:rPr>
        <w:t xml:space="preserve"> </w:t>
      </w:r>
      <w:r w:rsidRPr="004E0CC2">
        <w:rPr>
          <w:i/>
          <w:color w:val="080808"/>
          <w:szCs w:val="23"/>
        </w:rPr>
        <w:t>1</w:t>
      </w:r>
      <w:r>
        <w:rPr>
          <w:i/>
          <w:color w:val="080808"/>
          <w:szCs w:val="23"/>
        </w:rPr>
        <w:t>7, 18, 19, 20</w:t>
      </w:r>
      <w:r w:rsidRPr="004E0CC2">
        <w:rPr>
          <w:i/>
          <w:color w:val="080808"/>
          <w:szCs w:val="23"/>
        </w:rPr>
        <w:t xml:space="preserve"> к настоящему </w:t>
      </w:r>
      <w:r w:rsidR="00FB5E41">
        <w:rPr>
          <w:i/>
          <w:color w:val="080808"/>
          <w:szCs w:val="23"/>
        </w:rPr>
        <w:t>Порядку</w:t>
      </w:r>
      <w:r w:rsidRPr="004E0CC2">
        <w:rPr>
          <w:i/>
          <w:color w:val="080808"/>
          <w:szCs w:val="23"/>
        </w:rPr>
        <w:t>).</w:t>
      </w:r>
    </w:p>
    <w:p w14:paraId="57D612B3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A984A33" w14:textId="77777777" w:rsidR="000646D1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13" w:name="_Toc266272929"/>
      <w:bookmarkStart w:id="14" w:name="_Toc266273055"/>
      <w:bookmarkStart w:id="15" w:name="_Toc266273108"/>
      <w:bookmarkStart w:id="16" w:name="_Toc266370932"/>
      <w:r>
        <w:rPr>
          <w:rFonts w:cs="Times New Roman"/>
          <w:caps/>
          <w:sz w:val="24"/>
        </w:rPr>
        <w:t xml:space="preserve">7. Ответственность </w:t>
      </w:r>
      <w:bookmarkEnd w:id="13"/>
      <w:bookmarkEnd w:id="14"/>
      <w:bookmarkEnd w:id="15"/>
      <w:bookmarkEnd w:id="16"/>
      <w:r>
        <w:rPr>
          <w:rFonts w:cs="Times New Roman"/>
          <w:caps/>
          <w:sz w:val="24"/>
        </w:rPr>
        <w:t>Сторон, КоНФИДЕНЦИАЛЬНОСТЬ, гарантии</w:t>
      </w:r>
    </w:p>
    <w:p w14:paraId="4F6352F4" w14:textId="77777777" w:rsidR="000D2382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 </w:t>
      </w:r>
    </w:p>
    <w:p w14:paraId="30723EF9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7.1. За невыполнение или ненадлежащее выполнение обязательств по </w:t>
      </w:r>
      <w:r w:rsidR="00FB5E41">
        <w:rPr>
          <w:color w:val="080808"/>
          <w:szCs w:val="23"/>
        </w:rPr>
        <w:t>Порядку,</w:t>
      </w:r>
      <w:r>
        <w:rPr>
          <w:color w:val="080808"/>
          <w:szCs w:val="23"/>
        </w:rPr>
        <w:t xml:space="preserve">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14:paraId="29E69240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7.2. Стороны не несут ответственность за неисполнение, либо ненадлежащее исполнение своих обязательств по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>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своих обязательств.</w:t>
      </w:r>
    </w:p>
    <w:p w14:paraId="0D857925" w14:textId="77777777" w:rsidR="000D2382" w:rsidRPr="006C51C6" w:rsidRDefault="000D2382" w:rsidP="000D2382">
      <w:pPr>
        <w:pStyle w:val="2"/>
        <w:numPr>
          <w:ilvl w:val="0"/>
          <w:numId w:val="0"/>
        </w:numPr>
        <w:tabs>
          <w:tab w:val="num" w:pos="2880"/>
        </w:tabs>
        <w:spacing w:before="60" w:after="60"/>
        <w:ind w:firstLine="540"/>
        <w:jc w:val="both"/>
        <w:rPr>
          <w:rFonts w:ascii="Times New Roman" w:hAnsi="Times New Roman"/>
        </w:rPr>
      </w:pPr>
      <w:bookmarkStart w:id="17" w:name="_Toc54442806"/>
      <w:r>
        <w:rPr>
          <w:rFonts w:ascii="Times New Roman" w:hAnsi="Times New Roman"/>
          <w:iCs/>
        </w:rPr>
        <w:t>7.3. УЦ</w:t>
      </w:r>
      <w:r>
        <w:rPr>
          <w:rFonts w:ascii="Times New Roman" w:hAnsi="Times New Roman"/>
        </w:rPr>
        <w:t xml:space="preserve"> не несет ответственность за неисполнение, либо ненадлежащее исполнение своих обязательств по </w:t>
      </w:r>
      <w:r w:rsidR="00FB5E41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>, а также возникшие в связи с этим убытки, в случае</w:t>
      </w:r>
      <w:bookmarkEnd w:id="17"/>
      <w:r>
        <w:t xml:space="preserve"> </w:t>
      </w:r>
      <w:r w:rsidRPr="006C51C6">
        <w:rPr>
          <w:rFonts w:ascii="Times New Roman" w:hAnsi="Times New Roman"/>
        </w:rPr>
        <w:t>если У</w:t>
      </w:r>
      <w:r>
        <w:rPr>
          <w:rFonts w:ascii="Times New Roman" w:hAnsi="Times New Roman"/>
        </w:rPr>
        <w:t>Ц</w:t>
      </w:r>
      <w:r w:rsidRPr="006C51C6">
        <w:rPr>
          <w:rFonts w:ascii="Times New Roman" w:hAnsi="Times New Roman"/>
        </w:rPr>
        <w:t xml:space="preserve"> обоснованно полагался на сведения, указанные в заявлении </w:t>
      </w:r>
      <w:r>
        <w:rPr>
          <w:rFonts w:ascii="Times New Roman" w:hAnsi="Times New Roman"/>
        </w:rPr>
        <w:t>Стороны</w:t>
      </w:r>
      <w:r w:rsidRPr="006C51C6">
        <w:rPr>
          <w:rFonts w:ascii="Times New Roman" w:hAnsi="Times New Roman"/>
        </w:rPr>
        <w:t>, присоединивше</w:t>
      </w:r>
      <w:r>
        <w:rPr>
          <w:rFonts w:ascii="Times New Roman" w:hAnsi="Times New Roman"/>
        </w:rPr>
        <w:t>йся</w:t>
      </w:r>
      <w:r w:rsidRPr="006C51C6">
        <w:rPr>
          <w:rFonts w:ascii="Times New Roman" w:hAnsi="Times New Roman"/>
        </w:rPr>
        <w:t xml:space="preserve"> к </w:t>
      </w:r>
      <w:r w:rsidR="00FB5E41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>, Пользователя УЦ</w:t>
      </w:r>
      <w:r w:rsidRPr="006C51C6">
        <w:rPr>
          <w:rFonts w:ascii="Times New Roman" w:hAnsi="Times New Roman"/>
        </w:rPr>
        <w:t>, и в предоставленных документах.</w:t>
      </w:r>
    </w:p>
    <w:p w14:paraId="54853664" w14:textId="77777777" w:rsidR="000D2382" w:rsidRDefault="000D2382" w:rsidP="000D2382">
      <w:pPr>
        <w:ind w:firstLine="540"/>
        <w:jc w:val="both"/>
      </w:pPr>
      <w:r>
        <w:rPr>
          <w:color w:val="080808"/>
          <w:szCs w:val="23"/>
        </w:rPr>
        <w:t xml:space="preserve">7.4. Ответственность Сторон, не урегулированная положениями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, регулируется </w:t>
      </w:r>
      <w:r>
        <w:t>действующими нормативными правовыми актами Российской Федерации.</w:t>
      </w:r>
    </w:p>
    <w:p w14:paraId="15846BC7" w14:textId="77777777" w:rsidR="000D2382" w:rsidRPr="0069463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bCs/>
          <w:iCs/>
          <w:color w:val="080808"/>
          <w:szCs w:val="23"/>
        </w:rPr>
      </w:pPr>
      <w:r w:rsidRPr="00694636">
        <w:t>7.5</w:t>
      </w:r>
      <w:r w:rsidRPr="00694636">
        <w:rPr>
          <w:color w:val="080808"/>
          <w:szCs w:val="23"/>
        </w:rPr>
        <w:t xml:space="preserve">. </w:t>
      </w:r>
      <w:r w:rsidRPr="00694636">
        <w:rPr>
          <w:b/>
          <w:bCs/>
          <w:iCs/>
          <w:color w:val="080808"/>
          <w:szCs w:val="23"/>
        </w:rPr>
        <w:t>Конфиденциальность информации</w:t>
      </w:r>
    </w:p>
    <w:p w14:paraId="142775C8" w14:textId="6C68DCEA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.1. Типы конфиденциальной информации</w:t>
      </w:r>
    </w:p>
    <w:p w14:paraId="48DE2DE2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.1.1.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Ключ электронной подписи является конфиденциальной информацией лица, являющегося </w:t>
      </w:r>
      <w:r w:rsidRPr="00EC4C14">
        <w:rPr>
          <w:color w:val="080808"/>
          <w:szCs w:val="23"/>
        </w:rPr>
        <w:t>владельцем соответствующего сертификата ключа проверки электронной</w:t>
      </w:r>
      <w:r w:rsidRPr="00127466">
        <w:rPr>
          <w:color w:val="080808"/>
          <w:szCs w:val="23"/>
        </w:rPr>
        <w:t xml:space="preserve"> подписи.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не осуществляет хранение ключей электронных подписей Пользователей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</w:t>
      </w:r>
    </w:p>
    <w:p w14:paraId="0E9301BC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.1.2.</w:t>
      </w:r>
      <w:r w:rsidR="00721691"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Персональная и корпоративная информация о Пользователях УЦ, не подлежащая непосредственной рассылке в качестве части сертификата ключа проверки электронной подписи, считается конфиденциальной.  </w:t>
      </w:r>
    </w:p>
    <w:p w14:paraId="38B6397A" w14:textId="0DEFDCFF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.2. Типы информации, не являющейся конфиденциальной</w:t>
      </w:r>
    </w:p>
    <w:p w14:paraId="41C7CF4B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lastRenderedPageBreak/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.2.1.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Информация, не являющаяся конфиденциальной информацией, считается открытой информацией.</w:t>
      </w:r>
    </w:p>
    <w:p w14:paraId="29683F26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.2.2.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Открытая информация может публиковаться по решению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 Место, способ и время публикации открытой информации определяется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</w:t>
      </w:r>
    </w:p>
    <w:p w14:paraId="1F4B528C" w14:textId="45FDC9F9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 xml:space="preserve">.3. Исключительные полномочия </w:t>
      </w:r>
      <w:r>
        <w:rPr>
          <w:color w:val="080808"/>
          <w:szCs w:val="23"/>
        </w:rPr>
        <w:t>УЦ</w:t>
      </w:r>
    </w:p>
    <w:p w14:paraId="27AA921D" w14:textId="29641B7B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5</w:t>
      </w:r>
      <w:r w:rsidRPr="00127466">
        <w:rPr>
          <w:color w:val="080808"/>
          <w:szCs w:val="23"/>
        </w:rPr>
        <w:t>.3.1.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имеет право раскрывать конфиденциальную информацию третьим лицам только в случаях</w:t>
      </w:r>
      <w:r w:rsidR="00271E1F">
        <w:rPr>
          <w:color w:val="080808"/>
          <w:szCs w:val="23"/>
        </w:rPr>
        <w:t>,</w:t>
      </w:r>
      <w:r w:rsidRPr="00127466">
        <w:rPr>
          <w:color w:val="080808"/>
          <w:szCs w:val="23"/>
        </w:rPr>
        <w:t xml:space="preserve"> установленных законодательством Российской Федерации.</w:t>
      </w:r>
    </w:p>
    <w:p w14:paraId="55B4206D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>
        <w:rPr>
          <w:color w:val="080808"/>
          <w:szCs w:val="23"/>
        </w:rPr>
        <w:t>6</w:t>
      </w:r>
      <w:r w:rsidRPr="00127466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Срок хранения сертификата ключа проверки электронной подписи в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осуществляется в течение всего периода его действия и </w:t>
      </w:r>
      <w:r w:rsidRPr="00596D7B">
        <w:rPr>
          <w:color w:val="080808"/>
          <w:szCs w:val="23"/>
        </w:rPr>
        <w:t>5 (</w:t>
      </w:r>
      <w:r>
        <w:rPr>
          <w:color w:val="080808"/>
          <w:szCs w:val="23"/>
        </w:rPr>
        <w:t>П</w:t>
      </w:r>
      <w:r w:rsidRPr="00127466">
        <w:rPr>
          <w:color w:val="080808"/>
          <w:szCs w:val="23"/>
        </w:rPr>
        <w:t xml:space="preserve">ять) лет после </w:t>
      </w:r>
      <w:r w:rsidR="004A0A20" w:rsidRPr="00127466">
        <w:rPr>
          <w:color w:val="080808"/>
          <w:szCs w:val="23"/>
        </w:rPr>
        <w:t>его прекращения</w:t>
      </w:r>
      <w:r w:rsidRPr="00127466">
        <w:rPr>
          <w:color w:val="080808"/>
          <w:szCs w:val="23"/>
        </w:rPr>
        <w:t xml:space="preserve"> действия. По истечении указанного срока хранения сертификаты ключей проверки электронной подписи </w:t>
      </w:r>
      <w:r w:rsidRPr="00C514A7">
        <w:rPr>
          <w:szCs w:val="23"/>
        </w:rPr>
        <w:t>переводятся</w:t>
      </w:r>
      <w:r w:rsidRPr="00C514A7">
        <w:rPr>
          <w:color w:val="080808"/>
          <w:szCs w:val="23"/>
        </w:rPr>
        <w:t xml:space="preserve"> минимум на 3 (</w:t>
      </w:r>
      <w:r>
        <w:rPr>
          <w:color w:val="080808"/>
          <w:szCs w:val="23"/>
        </w:rPr>
        <w:t>Т</w:t>
      </w:r>
      <w:r w:rsidRPr="00C514A7">
        <w:rPr>
          <w:color w:val="080808"/>
          <w:szCs w:val="23"/>
        </w:rPr>
        <w:t>ри) года в режим архивного хранения.</w:t>
      </w:r>
    </w:p>
    <w:p w14:paraId="7A4CD0C8" w14:textId="77777777" w:rsidR="000D2382" w:rsidRPr="0069463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7.7. Гарантии УЦ</w:t>
      </w:r>
    </w:p>
    <w:p w14:paraId="6FF28B07" w14:textId="77777777" w:rsidR="000D2382" w:rsidRPr="00EC4C14" w:rsidRDefault="000D2382" w:rsidP="000D2382">
      <w:pPr>
        <w:autoSpaceDE w:val="0"/>
        <w:autoSpaceDN w:val="0"/>
        <w:adjustRightInd w:val="0"/>
        <w:jc w:val="both"/>
      </w:pPr>
      <w:r>
        <w:rPr>
          <w:color w:val="080808"/>
          <w:szCs w:val="23"/>
        </w:rPr>
        <w:t xml:space="preserve">         </w:t>
      </w:r>
      <w:r w:rsidRPr="00EC4C14">
        <w:rPr>
          <w:color w:val="080808"/>
          <w:szCs w:val="23"/>
        </w:rPr>
        <w:t>7.7.1.</w:t>
      </w:r>
      <w:r>
        <w:rPr>
          <w:color w:val="080808"/>
          <w:szCs w:val="23"/>
        </w:rPr>
        <w:t xml:space="preserve"> </w:t>
      </w:r>
      <w:r w:rsidRPr="00EC4C14">
        <w:t xml:space="preserve">Ответственности </w:t>
      </w:r>
      <w:r>
        <w:t xml:space="preserve">УЦ </w:t>
      </w:r>
      <w:r w:rsidRPr="00EC4C14">
        <w:t xml:space="preserve">за убытки, причиненные третьим лицам вследствие их доверия к информации, указанной в сертификате ключа проверки электронной подписи, выданном </w:t>
      </w:r>
      <w:r>
        <w:t>УЦ</w:t>
      </w:r>
      <w:r w:rsidRPr="00EC4C14">
        <w:t xml:space="preserve">, или информации, содержащейся в реестре сертификатов, который ведет </w:t>
      </w:r>
      <w:r>
        <w:t>УЦ</w:t>
      </w:r>
      <w:r w:rsidRPr="00EC4C14">
        <w:t xml:space="preserve">, </w:t>
      </w:r>
      <w:r>
        <w:t xml:space="preserve">застрахована </w:t>
      </w:r>
      <w:r w:rsidRPr="00EC4C14">
        <w:t>в</w:t>
      </w:r>
      <w:r>
        <w:t xml:space="preserve"> </w:t>
      </w:r>
      <w:r w:rsidR="004A0A20">
        <w:t>соответствии</w:t>
      </w:r>
      <w:r>
        <w:t xml:space="preserve"> с действующим законодательством Российской Федерации.</w:t>
      </w:r>
    </w:p>
    <w:p w14:paraId="46CC8DD8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306A6C83" w14:textId="77777777" w:rsidR="000D2382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8. ОБСТОЯТЕЛЬСТВА НЕПРЕОДОЛИМОЙ СИЛЫ</w:t>
      </w:r>
    </w:p>
    <w:p w14:paraId="7DD1BDA5" w14:textId="77777777" w:rsidR="000646D1" w:rsidRDefault="000646D1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72655DE5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 xml:space="preserve">8.1. </w:t>
      </w:r>
      <w:r w:rsidRPr="00EC4C14">
        <w:rPr>
          <w:color w:val="080808"/>
          <w:szCs w:val="23"/>
        </w:rPr>
        <w:t>Стороны</w:t>
      </w:r>
      <w:r w:rsidRPr="00127466">
        <w:rPr>
          <w:color w:val="080808"/>
          <w:szCs w:val="23"/>
        </w:rPr>
        <w:t xml:space="preserve"> освобождаются от ответственности за полное или частичное неисполнение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, если это неисполнение явилось следствием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 xml:space="preserve">, возникших после присоединения к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.</w:t>
      </w:r>
    </w:p>
    <w:p w14:paraId="35D01D3E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 xml:space="preserve">8.2. </w:t>
      </w:r>
      <w:r>
        <w:rPr>
          <w:color w:val="080808"/>
          <w:szCs w:val="23"/>
        </w:rPr>
        <w:t>О</w:t>
      </w:r>
      <w:r w:rsidRPr="00127466">
        <w:rPr>
          <w:color w:val="080808"/>
          <w:szCs w:val="23"/>
        </w:rPr>
        <w:t xml:space="preserve">бстоятельствами </w:t>
      </w:r>
      <w:r>
        <w:rPr>
          <w:color w:val="080808"/>
          <w:szCs w:val="23"/>
        </w:rPr>
        <w:t xml:space="preserve">непреодолимой силы </w:t>
      </w:r>
      <w:r w:rsidRPr="00127466">
        <w:rPr>
          <w:color w:val="080808"/>
          <w:szCs w:val="23"/>
        </w:rPr>
        <w:t xml:space="preserve">признаются чрезвычайные (т.е. находящиеся вне разумного контроля Сторон) и непредотвратимые при данных условиях обстоятельства включая военные действия,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.</w:t>
      </w:r>
    </w:p>
    <w:p w14:paraId="0BFEA187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8.3. В случае возникновения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 xml:space="preserve">, срок исполнения Сторонами своих обязательств по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 xml:space="preserve"> отодвигается соразмерно времени, в течение которого действуют такие обстоятельства.</w:t>
      </w:r>
    </w:p>
    <w:p w14:paraId="42876EE4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8.4.</w:t>
      </w:r>
      <w:r w:rsidR="00F03820"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Сторона, для которой создалась невозможность исполнения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, должна немедленно известить в письменной форме другую Сторону о наступлении, предполагаемом сроке действия и прекращении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>, а также представить доказательства существования названных обстоятельств.</w:t>
      </w:r>
    </w:p>
    <w:p w14:paraId="60B5F92B" w14:textId="77777777" w:rsidR="000D2382" w:rsidRPr="00596D7B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8.5.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Не</w:t>
      </w:r>
      <w:r w:rsidRPr="00596D7B">
        <w:rPr>
          <w:color w:val="080808"/>
          <w:szCs w:val="23"/>
        </w:rPr>
        <w:t>извещение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14:paraId="4024C661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CE48FF">
        <w:rPr>
          <w:color w:val="080808"/>
          <w:szCs w:val="23"/>
        </w:rPr>
        <w:t>8.6.</w:t>
      </w:r>
      <w:r>
        <w:rPr>
          <w:color w:val="080808"/>
          <w:szCs w:val="23"/>
        </w:rPr>
        <w:t> </w:t>
      </w:r>
      <w:r w:rsidRPr="00CE48FF">
        <w:rPr>
          <w:color w:val="080808"/>
          <w:szCs w:val="23"/>
        </w:rPr>
        <w:t xml:space="preserve">В случае если невозможность полного или частичного исполнения Сторонами какого-либо обязательства по настоящему </w:t>
      </w:r>
      <w:r w:rsidR="00FB5E41">
        <w:rPr>
          <w:color w:val="080808"/>
          <w:szCs w:val="23"/>
        </w:rPr>
        <w:t>Порядку</w:t>
      </w:r>
      <w:r w:rsidRPr="00CE48FF">
        <w:rPr>
          <w:color w:val="080808"/>
          <w:szCs w:val="23"/>
        </w:rPr>
        <w:t xml:space="preserve"> обусловлена действием обстоятельств </w:t>
      </w:r>
      <w:r>
        <w:rPr>
          <w:color w:val="080808"/>
          <w:szCs w:val="23"/>
        </w:rPr>
        <w:t xml:space="preserve">непреодолимой силы </w:t>
      </w:r>
      <w:r w:rsidRPr="00CE48FF">
        <w:rPr>
          <w:color w:val="080808"/>
          <w:szCs w:val="23"/>
        </w:rPr>
        <w:t>и существует свыше 1 (</w:t>
      </w:r>
      <w:r>
        <w:rPr>
          <w:color w:val="080808"/>
          <w:szCs w:val="23"/>
        </w:rPr>
        <w:t>О</w:t>
      </w:r>
      <w:r w:rsidRPr="00CE48FF">
        <w:rPr>
          <w:color w:val="080808"/>
          <w:szCs w:val="23"/>
        </w:rPr>
        <w:t>дного) месяца, то каждая из Сторон вправе отказаться в одностороннем порядке от дальнейшего исполнения этого обязател</w:t>
      </w:r>
      <w:r w:rsidRPr="00127466">
        <w:rPr>
          <w:color w:val="080808"/>
          <w:szCs w:val="23"/>
        </w:rPr>
        <w:t xml:space="preserve">ьства и в этом случае ни одна из Сторон не вправе требовать </w:t>
      </w:r>
      <w:r w:rsidR="00390E07" w:rsidRPr="00127466">
        <w:rPr>
          <w:color w:val="080808"/>
          <w:szCs w:val="23"/>
        </w:rPr>
        <w:t>возмещения,</w:t>
      </w:r>
      <w:r w:rsidRPr="00127466">
        <w:rPr>
          <w:color w:val="080808"/>
          <w:szCs w:val="23"/>
        </w:rPr>
        <w:t xml:space="preserve"> возникших у нее убытков другой Стороной.</w:t>
      </w:r>
    </w:p>
    <w:p w14:paraId="5DDB5652" w14:textId="77777777" w:rsidR="000D2382" w:rsidRPr="005339D7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28B74E3" w14:textId="77777777" w:rsidR="000D2382" w:rsidRDefault="000D2382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18" w:name="_Toc266272930"/>
      <w:bookmarkStart w:id="19" w:name="_Toc266273056"/>
      <w:bookmarkStart w:id="20" w:name="_Toc266273109"/>
      <w:bookmarkStart w:id="21" w:name="_Toc266370933"/>
      <w:r>
        <w:rPr>
          <w:rFonts w:cs="Times New Roman"/>
          <w:caps/>
          <w:sz w:val="24"/>
        </w:rPr>
        <w:t>9</w:t>
      </w:r>
      <w:r w:rsidRPr="006C51C6">
        <w:rPr>
          <w:rFonts w:cs="Times New Roman"/>
          <w:caps/>
          <w:sz w:val="24"/>
        </w:rPr>
        <w:t>. Разрешение споров</w:t>
      </w:r>
      <w:bookmarkEnd w:id="18"/>
      <w:bookmarkEnd w:id="19"/>
      <w:bookmarkEnd w:id="20"/>
      <w:bookmarkEnd w:id="21"/>
    </w:p>
    <w:p w14:paraId="7B0FEDEC" w14:textId="77777777" w:rsidR="000646D1" w:rsidRPr="006C51C6" w:rsidRDefault="000646D1" w:rsidP="000D2382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2D275F30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.1.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>Сторонами в споре, в случае его возникновения, считаются У</w:t>
      </w:r>
      <w:r>
        <w:rPr>
          <w:color w:val="080808"/>
          <w:szCs w:val="23"/>
        </w:rPr>
        <w:t>Ц</w:t>
      </w:r>
      <w:r w:rsidRPr="006C51C6">
        <w:rPr>
          <w:color w:val="080808"/>
          <w:szCs w:val="23"/>
        </w:rPr>
        <w:t xml:space="preserve"> и Сторона, присоединившаяся к </w:t>
      </w:r>
      <w:r w:rsidR="00FB5E41">
        <w:rPr>
          <w:color w:val="080808"/>
          <w:szCs w:val="23"/>
        </w:rPr>
        <w:t>Порядку</w:t>
      </w:r>
      <w:r w:rsidRPr="006C51C6">
        <w:rPr>
          <w:color w:val="080808"/>
          <w:szCs w:val="23"/>
        </w:rPr>
        <w:t>.</w:t>
      </w:r>
    </w:p>
    <w:p w14:paraId="5A7B7001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.2.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 xml:space="preserve">При рассмотрении спорных вопросов, связанных с </w:t>
      </w:r>
      <w:r w:rsidR="00FB5E41">
        <w:rPr>
          <w:color w:val="080808"/>
          <w:szCs w:val="23"/>
        </w:rPr>
        <w:t>Порядком</w:t>
      </w:r>
      <w:r w:rsidRPr="006C51C6">
        <w:rPr>
          <w:color w:val="080808"/>
          <w:szCs w:val="23"/>
        </w:rPr>
        <w:t>, Стороны будут руководствоваться действующим законодательством Российской Федерации.</w:t>
      </w:r>
    </w:p>
    <w:p w14:paraId="4C84BFB6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.3.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14:paraId="1BBB91CB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9</w:t>
      </w:r>
      <w:r w:rsidRPr="006C51C6">
        <w:rPr>
          <w:color w:val="080808"/>
          <w:szCs w:val="23"/>
        </w:rPr>
        <w:t xml:space="preserve">.4. Сторона, получившая от другой Стороны претензию, обязана в течение </w:t>
      </w:r>
      <w:r>
        <w:rPr>
          <w:color w:val="080808"/>
          <w:szCs w:val="23"/>
        </w:rPr>
        <w:t>1</w:t>
      </w:r>
      <w:r w:rsidRPr="006C51C6">
        <w:rPr>
          <w:color w:val="080808"/>
          <w:szCs w:val="23"/>
        </w:rPr>
        <w:t>0 (</w:t>
      </w:r>
      <w:r>
        <w:rPr>
          <w:color w:val="080808"/>
          <w:szCs w:val="23"/>
        </w:rPr>
        <w:t>Десяти</w:t>
      </w:r>
      <w:r w:rsidRPr="006C51C6">
        <w:rPr>
          <w:color w:val="080808"/>
          <w:szCs w:val="23"/>
        </w:rPr>
        <w:t xml:space="preserve">) дней удовлетворить заявленные в претензии требования или направить другой Стороне мотивированный отказ с указанием оснований отказа. </w:t>
      </w:r>
    </w:p>
    <w:p w14:paraId="05D4E913" w14:textId="77777777" w:rsidR="000D2382" w:rsidRPr="005339D7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 xml:space="preserve">.5. Спорные вопросы между Сторонами, неурегулированные в претензионном порядке, решаются в судебном порядке в соответствии с </w:t>
      </w:r>
      <w:r w:rsidRPr="006C51C6">
        <w:t xml:space="preserve">действующими нормативными </w:t>
      </w:r>
      <w:r w:rsidRPr="00CE48FF">
        <w:t>правовыми актами Российской Федерации.</w:t>
      </w:r>
    </w:p>
    <w:p w14:paraId="53FE2696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581B3A88" w14:textId="77777777" w:rsidR="00FD6DB7" w:rsidRDefault="00FD6DB7" w:rsidP="00FD6DB7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bookmarkStart w:id="22" w:name="_Toc266272931"/>
      <w:bookmarkStart w:id="23" w:name="_Toc266273057"/>
      <w:bookmarkStart w:id="24" w:name="_Toc266273110"/>
      <w:bookmarkStart w:id="25" w:name="_Toc266370934"/>
      <w:r>
        <w:rPr>
          <w:rFonts w:cs="Times New Roman"/>
          <w:caps/>
          <w:sz w:val="24"/>
        </w:rPr>
        <w:t>10. Порядок и СРОКИ предоставления и пользования услугами УЦ</w:t>
      </w:r>
      <w:bookmarkEnd w:id="22"/>
      <w:bookmarkEnd w:id="23"/>
      <w:bookmarkEnd w:id="24"/>
      <w:bookmarkEnd w:id="25"/>
    </w:p>
    <w:p w14:paraId="27A15EC8" w14:textId="77777777" w:rsidR="000646D1" w:rsidRDefault="000646D1" w:rsidP="00FD6DB7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4BDDD4B" w14:textId="343A3D29" w:rsidR="00FD6DB7" w:rsidRPr="00AB2A78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10.1.</w:t>
      </w:r>
      <w:r w:rsidR="004A0A20" w:rsidRPr="00AB2A78">
        <w:rPr>
          <w:b/>
          <w:color w:val="080808"/>
          <w:szCs w:val="23"/>
        </w:rPr>
        <w:t> </w:t>
      </w:r>
      <w:r w:rsidRPr="00AB2A78">
        <w:rPr>
          <w:b/>
          <w:color w:val="080808"/>
          <w:szCs w:val="23"/>
        </w:rPr>
        <w:t>Процедура создани</w:t>
      </w:r>
      <w:r w:rsidR="003954A8" w:rsidRPr="00AB2A78">
        <w:rPr>
          <w:b/>
          <w:color w:val="080808"/>
          <w:szCs w:val="23"/>
        </w:rPr>
        <w:t>я ключей электронной подписи и ключей проверки электронной подписи</w:t>
      </w:r>
    </w:p>
    <w:p w14:paraId="32DF80C1" w14:textId="77777777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10.1.1. УЦ осуществляет изготовление </w:t>
      </w:r>
      <w:r w:rsidR="003954A8" w:rsidRPr="003954A8">
        <w:rPr>
          <w:rFonts w:ascii="Times New Roman" w:hAnsi="Times New Roman"/>
          <w:sz w:val="24"/>
        </w:rPr>
        <w:t>ключей электронной подписи и ключей проверки электронной подписи</w:t>
      </w:r>
      <w:r>
        <w:rPr>
          <w:rFonts w:ascii="Times New Roman" w:hAnsi="Times New Roman"/>
          <w:sz w:val="24"/>
        </w:rPr>
        <w:t xml:space="preserve"> при условии присоединения Стороны к </w:t>
      </w:r>
      <w:r w:rsidR="00FB5E41"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в соответствии с разделом 4 настоящего </w:t>
      </w:r>
      <w:r w:rsidR="00FB5E41"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>.</w:t>
      </w:r>
      <w:r>
        <w:rPr>
          <w:i/>
          <w:iCs/>
        </w:rPr>
        <w:t xml:space="preserve">          </w:t>
      </w:r>
    </w:p>
    <w:p w14:paraId="435B455A" w14:textId="77777777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10.1.2. Изготовление </w:t>
      </w:r>
      <w:r w:rsidR="003954A8" w:rsidRPr="003954A8">
        <w:rPr>
          <w:rFonts w:ascii="Times New Roman" w:hAnsi="Times New Roman"/>
          <w:sz w:val="24"/>
        </w:rPr>
        <w:t>ключей электронной подписи и ключей проверки электронной подписи</w:t>
      </w:r>
      <w:r w:rsidR="00395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Пользователя УЦ осуществляется на основании </w:t>
      </w:r>
      <w:r>
        <w:rPr>
          <w:rFonts w:ascii="Times New Roman" w:hAnsi="Times New Roman"/>
          <w:b/>
          <w:sz w:val="24"/>
        </w:rPr>
        <w:t xml:space="preserve">Заявления </w:t>
      </w:r>
      <w:r w:rsidR="00F03820" w:rsidRPr="00F03820">
        <w:rPr>
          <w:rFonts w:ascii="Times New Roman" w:hAnsi="Times New Roman"/>
          <w:b/>
          <w:sz w:val="24"/>
        </w:rPr>
        <w:t>на регистрацию Пользователя УЦ и изготовление квалифицированного сертификата ключа проверки электронной подписи</w:t>
      </w:r>
      <w:r w:rsidRPr="006C51C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(Приложения № 3, 4 к настоящему </w:t>
      </w:r>
      <w:r w:rsidR="00FB5E41">
        <w:rPr>
          <w:rFonts w:ascii="Times New Roman" w:hAnsi="Times New Roman"/>
          <w:i/>
          <w:sz w:val="24"/>
        </w:rPr>
        <w:t>Порядку</w:t>
      </w:r>
      <w:r>
        <w:rPr>
          <w:rFonts w:ascii="Times New Roman" w:hAnsi="Times New Roman"/>
          <w:i/>
          <w:sz w:val="24"/>
        </w:rPr>
        <w:t xml:space="preserve">). </w:t>
      </w:r>
      <w:r w:rsidRPr="00FD6DB7">
        <w:rPr>
          <w:rFonts w:ascii="Times New Roman" w:hAnsi="Times New Roman"/>
          <w:sz w:val="24"/>
        </w:rPr>
        <w:t xml:space="preserve">Указанное выше заявление может быть оформлено как на бумажном носителе, так и в форме электронного документа, подписанного усиленной квалифицированной электронной </w:t>
      </w:r>
      <w:r w:rsidR="00AB730F" w:rsidRPr="00FD6DB7">
        <w:rPr>
          <w:rFonts w:ascii="Times New Roman" w:hAnsi="Times New Roman"/>
          <w:sz w:val="24"/>
        </w:rPr>
        <w:t>подписью.</w:t>
      </w:r>
      <w:r w:rsidR="00AB730F">
        <w:rPr>
          <w:rFonts w:ascii="Times New Roman" w:hAnsi="Times New Roman"/>
          <w:i/>
          <w:sz w:val="24"/>
        </w:rPr>
        <w:t xml:space="preserve"> </w:t>
      </w:r>
    </w:p>
    <w:p w14:paraId="1F807459" w14:textId="77777777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C4C14">
        <w:rPr>
          <w:rFonts w:ascii="Times New Roman" w:hAnsi="Times New Roman"/>
          <w:sz w:val="24"/>
        </w:rPr>
        <w:t>Дополнительно Пользователь УЦ предоставляет:</w:t>
      </w:r>
    </w:p>
    <w:p w14:paraId="1DFC4E54" w14:textId="77777777" w:rsidR="00FD6DB7" w:rsidRPr="00EC4C14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u w:val="single"/>
        </w:rPr>
      </w:pPr>
      <w:r w:rsidRPr="00EC4C14">
        <w:rPr>
          <w:rFonts w:ascii="Times New Roman" w:hAnsi="Times New Roman"/>
          <w:sz w:val="24"/>
          <w:u w:val="single"/>
        </w:rPr>
        <w:t>Юридические лица:</w:t>
      </w:r>
    </w:p>
    <w:p w14:paraId="7355B7BE" w14:textId="77777777" w:rsidR="00FD6DB7" w:rsidRDefault="00FD6DB7" w:rsidP="00FD6DB7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 xml:space="preserve">Согласие на включение персональных данных в общедоступный источник персональных данных </w:t>
      </w:r>
      <w:r w:rsidRPr="005339D7">
        <w:rPr>
          <w:i/>
          <w:color w:val="080808"/>
          <w:szCs w:val="23"/>
        </w:rPr>
        <w:t xml:space="preserve">(Приложение № 16 к настоящему </w:t>
      </w:r>
      <w:r w:rsidR="00FB5E41">
        <w:rPr>
          <w:i/>
          <w:color w:val="080808"/>
          <w:szCs w:val="23"/>
        </w:rPr>
        <w:t>Порядку</w:t>
      </w:r>
      <w:r w:rsidRPr="005339D7">
        <w:rPr>
          <w:i/>
          <w:color w:val="080808"/>
          <w:szCs w:val="23"/>
        </w:rPr>
        <w:t>)</w:t>
      </w:r>
      <w:r>
        <w:rPr>
          <w:color w:val="080808"/>
          <w:szCs w:val="23"/>
        </w:rPr>
        <w:t xml:space="preserve">, </w:t>
      </w:r>
      <w:r w:rsidRPr="0021247F">
        <w:rPr>
          <w:color w:val="080808"/>
          <w:szCs w:val="23"/>
        </w:rPr>
        <w:t xml:space="preserve">предоставляется лицом, действующим от имени юридического лица без доверенности </w:t>
      </w:r>
      <w:r>
        <w:rPr>
          <w:color w:val="080808"/>
          <w:szCs w:val="23"/>
        </w:rPr>
        <w:t>и/</w:t>
      </w:r>
      <w:r w:rsidRPr="0021247F">
        <w:rPr>
          <w:color w:val="080808"/>
          <w:szCs w:val="23"/>
        </w:rPr>
        <w:t>или лицом, действующим от имени юридического лица на основании доверенности</w:t>
      </w:r>
      <w:r>
        <w:rPr>
          <w:color w:val="080808"/>
          <w:szCs w:val="23"/>
        </w:rPr>
        <w:t>;</w:t>
      </w:r>
    </w:p>
    <w:p w14:paraId="3A76DBF3" w14:textId="77777777" w:rsidR="00FD6DB7" w:rsidRDefault="00FD6DB7" w:rsidP="00FD6DB7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EC4C14">
        <w:rPr>
          <w:color w:val="080808"/>
          <w:szCs w:val="23"/>
        </w:rPr>
        <w:t>Документы, признаваемые в соответствии с законодательством Российской Федерации документами, удостоверяющими личность</w:t>
      </w:r>
      <w:r>
        <w:rPr>
          <w:color w:val="080808"/>
          <w:szCs w:val="23"/>
        </w:rPr>
        <w:t xml:space="preserve"> </w:t>
      </w:r>
      <w:r w:rsidRPr="00EC4C14">
        <w:rPr>
          <w:color w:val="080808"/>
          <w:szCs w:val="23"/>
        </w:rPr>
        <w:t>- для тех лиц, которые указываются в сертификатах ключей проверки электронной подписи наряду с указанием наименования юридического лица (нотариально заверенные копии или копии, заверенные юридическим лицом)</w:t>
      </w:r>
      <w:r>
        <w:rPr>
          <w:color w:val="080808"/>
          <w:szCs w:val="23"/>
        </w:rPr>
        <w:t>;</w:t>
      </w:r>
    </w:p>
    <w:p w14:paraId="7CE0D0B7" w14:textId="77777777" w:rsidR="00FD6DB7" w:rsidRPr="00F321A8" w:rsidRDefault="00FD6DB7" w:rsidP="00FD6DB7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F321A8">
        <w:rPr>
          <w:color w:val="080808"/>
          <w:szCs w:val="23"/>
        </w:rPr>
        <w:t>траховое свидетельство государственного пенсионного страхования</w:t>
      </w:r>
      <w:r>
        <w:rPr>
          <w:color w:val="080808"/>
          <w:szCs w:val="23"/>
        </w:rPr>
        <w:t xml:space="preserve"> - </w:t>
      </w:r>
      <w:r w:rsidRPr="008C4442">
        <w:rPr>
          <w:color w:val="080808"/>
          <w:szCs w:val="23"/>
        </w:rPr>
        <w:t>для тех лиц, которые указываются в сертификатах ключей проверки электронной подписи наряду с указанием наименования юридического лица</w:t>
      </w:r>
      <w:r w:rsidRPr="00F321A8">
        <w:rPr>
          <w:color w:val="080808"/>
          <w:szCs w:val="23"/>
        </w:rPr>
        <w:t xml:space="preserve"> (</w:t>
      </w:r>
      <w:r>
        <w:rPr>
          <w:color w:val="080808"/>
          <w:szCs w:val="23"/>
        </w:rPr>
        <w:t>оригинал или</w:t>
      </w:r>
      <w:r w:rsidRPr="00F321A8">
        <w:rPr>
          <w:color w:val="080808"/>
          <w:szCs w:val="23"/>
        </w:rPr>
        <w:t xml:space="preserve"> заверенные копии)</w:t>
      </w:r>
      <w:r>
        <w:rPr>
          <w:color w:val="080808"/>
          <w:szCs w:val="23"/>
        </w:rPr>
        <w:t>.</w:t>
      </w:r>
    </w:p>
    <w:p w14:paraId="57B3FBB5" w14:textId="77777777" w:rsidR="00FD6DB7" w:rsidRPr="00EC4C14" w:rsidRDefault="004A0A20" w:rsidP="00FD6DB7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  <w:u w:val="single"/>
        </w:rPr>
      </w:pPr>
      <w:r>
        <w:rPr>
          <w:color w:val="080808"/>
          <w:szCs w:val="23"/>
        </w:rPr>
        <w:t xml:space="preserve">         </w:t>
      </w:r>
      <w:r w:rsidR="00FD6DB7" w:rsidRPr="00EC4C14">
        <w:rPr>
          <w:color w:val="080808"/>
          <w:szCs w:val="23"/>
          <w:u w:val="single"/>
        </w:rPr>
        <w:t>Физические лица:</w:t>
      </w:r>
    </w:p>
    <w:p w14:paraId="2ECC3914" w14:textId="77777777" w:rsidR="00FD6DB7" w:rsidRPr="00EC4C14" w:rsidRDefault="00FD6DB7" w:rsidP="00FD6DB7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ind w:left="1560" w:hanging="283"/>
        <w:jc w:val="both"/>
        <w:rPr>
          <w:color w:val="080808"/>
          <w:szCs w:val="23"/>
        </w:rPr>
      </w:pPr>
      <w:r w:rsidRPr="005339D7">
        <w:rPr>
          <w:color w:val="080808"/>
          <w:szCs w:val="23"/>
        </w:rPr>
        <w:t xml:space="preserve">Согласие на включение персональных данных в общедоступный источник персональных данных </w:t>
      </w:r>
      <w:r w:rsidRPr="00A16FBB">
        <w:rPr>
          <w:i/>
          <w:color w:val="080808"/>
          <w:szCs w:val="23"/>
        </w:rPr>
        <w:t>(Приложение № 16 к настоящему</w:t>
      </w:r>
      <w:r w:rsidR="00FB5E41">
        <w:rPr>
          <w:i/>
          <w:color w:val="080808"/>
          <w:szCs w:val="23"/>
        </w:rPr>
        <w:t xml:space="preserve"> Порядку)</w:t>
      </w:r>
      <w:r>
        <w:rPr>
          <w:color w:val="080808"/>
          <w:szCs w:val="23"/>
        </w:rPr>
        <w:t>.</w:t>
      </w:r>
    </w:p>
    <w:p w14:paraId="6BB68470" w14:textId="3583E80E" w:rsidR="00FD6DB7" w:rsidRPr="005339D7" w:rsidRDefault="00FD6DB7" w:rsidP="00FD6DB7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10.1.3. На момент подачи документов, указанных в пункте 10.1.2.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, Пользователь УЦ должен обеспечить наличие у УЦ актуальных документов, указанных в пп. 6-9 п. 4.1.2.1</w:t>
      </w:r>
      <w:r w:rsidR="000646D1">
        <w:rPr>
          <w:color w:val="080808"/>
          <w:szCs w:val="23"/>
        </w:rPr>
        <w:t xml:space="preserve"> Порядка (</w:t>
      </w:r>
      <w:r>
        <w:rPr>
          <w:color w:val="080808"/>
          <w:szCs w:val="23"/>
        </w:rPr>
        <w:t>для юридических лиц</w:t>
      </w:r>
      <w:r w:rsidR="000646D1">
        <w:rPr>
          <w:color w:val="080808"/>
          <w:szCs w:val="23"/>
        </w:rPr>
        <w:t>)</w:t>
      </w:r>
      <w:r>
        <w:rPr>
          <w:color w:val="080808"/>
          <w:szCs w:val="23"/>
        </w:rPr>
        <w:t xml:space="preserve"> или пп. 2 п. 4.1.2.2</w:t>
      </w:r>
      <w:r w:rsidR="000646D1">
        <w:rPr>
          <w:color w:val="080808"/>
          <w:szCs w:val="23"/>
        </w:rPr>
        <w:t xml:space="preserve"> Порядка</w:t>
      </w:r>
      <w:r>
        <w:rPr>
          <w:color w:val="080808"/>
          <w:szCs w:val="23"/>
        </w:rPr>
        <w:t xml:space="preserve"> </w:t>
      </w:r>
      <w:r w:rsidR="000646D1">
        <w:rPr>
          <w:color w:val="080808"/>
          <w:szCs w:val="23"/>
        </w:rPr>
        <w:t>(</w:t>
      </w:r>
      <w:r>
        <w:rPr>
          <w:color w:val="080808"/>
          <w:szCs w:val="23"/>
        </w:rPr>
        <w:t>для физических лиц</w:t>
      </w:r>
      <w:r w:rsidR="000646D1">
        <w:rPr>
          <w:color w:val="080808"/>
          <w:szCs w:val="23"/>
        </w:rPr>
        <w:t>)</w:t>
      </w:r>
      <w:r>
        <w:rPr>
          <w:color w:val="080808"/>
          <w:szCs w:val="23"/>
        </w:rPr>
        <w:t xml:space="preserve">. </w:t>
      </w:r>
    </w:p>
    <w:p w14:paraId="5403A42A" w14:textId="1F18B3D2" w:rsidR="00FD6DB7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FD6DB7">
        <w:rPr>
          <w:color w:val="080808"/>
          <w:szCs w:val="23"/>
        </w:rPr>
        <w:t>10.1.4. </w:t>
      </w:r>
      <w:r w:rsidR="000646D1">
        <w:rPr>
          <w:color w:val="080808"/>
          <w:szCs w:val="23"/>
        </w:rPr>
        <w:t>В</w:t>
      </w:r>
      <w:r w:rsidRPr="00FD6DB7">
        <w:rPr>
          <w:color w:val="080808"/>
          <w:szCs w:val="23"/>
        </w:rPr>
        <w:t xml:space="preserve"> случае изготовления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Pr="00FD6DB7">
        <w:t xml:space="preserve"> на лицо, действующее от имени юридического лица на основании доверенности, в УЦ должна быть предоставлена </w:t>
      </w:r>
      <w:r w:rsidRPr="00212954">
        <w:rPr>
          <w:b/>
          <w:color w:val="080808"/>
          <w:szCs w:val="23"/>
        </w:rPr>
        <w:t xml:space="preserve">Доверенность </w:t>
      </w:r>
      <w:r w:rsidR="00AB730F" w:rsidRPr="00212954">
        <w:rPr>
          <w:b/>
          <w:color w:val="080808"/>
          <w:szCs w:val="23"/>
        </w:rPr>
        <w:t>на изготовление ключа электронной подписи на уполномоченное лицо</w:t>
      </w:r>
      <w:r w:rsidR="00AB730F">
        <w:rPr>
          <w:color w:val="080808"/>
          <w:szCs w:val="23"/>
        </w:rPr>
        <w:t xml:space="preserve"> </w:t>
      </w:r>
      <w:r w:rsidRPr="00FD6DB7">
        <w:rPr>
          <w:i/>
          <w:color w:val="080808"/>
          <w:szCs w:val="23"/>
        </w:rPr>
        <w:t xml:space="preserve">(Приложение № 5 к настоящему </w:t>
      </w:r>
      <w:r w:rsidR="00FB5E41">
        <w:rPr>
          <w:i/>
          <w:color w:val="080808"/>
          <w:szCs w:val="23"/>
        </w:rPr>
        <w:t>Порядку</w:t>
      </w:r>
      <w:r w:rsidRPr="00FD6DB7">
        <w:rPr>
          <w:i/>
          <w:color w:val="080808"/>
          <w:szCs w:val="23"/>
        </w:rPr>
        <w:t xml:space="preserve">) </w:t>
      </w:r>
      <w:r w:rsidRPr="00FD6DB7">
        <w:rPr>
          <w:color w:val="080808"/>
          <w:szCs w:val="23"/>
        </w:rPr>
        <w:t>на это лицо.</w:t>
      </w:r>
    </w:p>
    <w:p w14:paraId="2ABDB341" w14:textId="77777777" w:rsidR="00FD6DB7" w:rsidRPr="00972250" w:rsidRDefault="00FD6DB7" w:rsidP="00FD6DB7">
      <w:pPr>
        <w:autoSpaceDE w:val="0"/>
        <w:autoSpaceDN w:val="0"/>
        <w:adjustRightInd w:val="0"/>
        <w:jc w:val="both"/>
        <w:rPr>
          <w:iCs/>
        </w:rPr>
      </w:pPr>
      <w:r>
        <w:rPr>
          <w:color w:val="080808"/>
          <w:szCs w:val="23"/>
        </w:rPr>
        <w:t xml:space="preserve">        10.1.5. </w:t>
      </w:r>
      <w:r w:rsidRPr="00972250">
        <w:rPr>
          <w:iCs/>
        </w:rPr>
        <w:t xml:space="preserve">В случае, если полученные </w:t>
      </w:r>
      <w:r>
        <w:rPr>
          <w:iCs/>
        </w:rPr>
        <w:t>из Единого государственного реестра юридических лиц свед</w:t>
      </w:r>
      <w:r w:rsidRPr="00972250">
        <w:rPr>
          <w:iCs/>
        </w:rPr>
        <w:t xml:space="preserve">ения подтверждают достоверность информации, представленной </w:t>
      </w:r>
      <w:r>
        <w:rPr>
          <w:iCs/>
        </w:rPr>
        <w:t>Пользователем</w:t>
      </w:r>
      <w:r w:rsidRPr="00972250">
        <w:rPr>
          <w:iCs/>
        </w:rPr>
        <w:t xml:space="preserve"> для включения в квалифицированный сертификат, и </w:t>
      </w:r>
      <w:r>
        <w:rPr>
          <w:iCs/>
        </w:rPr>
        <w:t xml:space="preserve">УЦ </w:t>
      </w:r>
      <w:r w:rsidRPr="00972250">
        <w:rPr>
          <w:iCs/>
        </w:rPr>
        <w:t xml:space="preserve">установлена личность </w:t>
      </w:r>
      <w:r>
        <w:rPr>
          <w:iCs/>
        </w:rPr>
        <w:t>Пользователя</w:t>
      </w:r>
      <w:r w:rsidRPr="00972250">
        <w:rPr>
          <w:iCs/>
        </w:rPr>
        <w:t xml:space="preserve"> - физического лица или получено подтверждение правомочий лица,</w:t>
      </w:r>
      <w:r>
        <w:rPr>
          <w:iCs/>
        </w:rPr>
        <w:t xml:space="preserve"> выступающего от имени Пользователя</w:t>
      </w:r>
      <w:r w:rsidRPr="00972250">
        <w:rPr>
          <w:iCs/>
        </w:rPr>
        <w:t xml:space="preserve"> - юридического лица, на обращение за получением квалифицированного сертификата, </w:t>
      </w:r>
      <w:r>
        <w:rPr>
          <w:iCs/>
        </w:rPr>
        <w:t>УЦ</w:t>
      </w:r>
      <w:r w:rsidRPr="00972250">
        <w:rPr>
          <w:iCs/>
        </w:rPr>
        <w:t xml:space="preserve"> осуществляет процедуру создания и выдачи </w:t>
      </w:r>
      <w:r>
        <w:rPr>
          <w:iCs/>
        </w:rPr>
        <w:t>Пользователю</w:t>
      </w:r>
      <w:r w:rsidR="00F03820">
        <w:rPr>
          <w:iCs/>
        </w:rPr>
        <w:t xml:space="preserve"> УЦ</w:t>
      </w:r>
      <w:r w:rsidRPr="00972250">
        <w:rPr>
          <w:iCs/>
        </w:rPr>
        <w:t xml:space="preserve"> </w:t>
      </w:r>
      <w:r w:rsidR="003954A8" w:rsidRPr="003954A8">
        <w:rPr>
          <w:color w:val="080808"/>
          <w:szCs w:val="23"/>
        </w:rPr>
        <w:t xml:space="preserve">ключей </w:t>
      </w:r>
      <w:r w:rsidR="003954A8" w:rsidRPr="003954A8">
        <w:rPr>
          <w:color w:val="080808"/>
          <w:szCs w:val="23"/>
        </w:rPr>
        <w:lastRenderedPageBreak/>
        <w:t>электронной подписи и ключей проверки электронной подписи</w:t>
      </w:r>
      <w:r w:rsidRPr="00972250">
        <w:rPr>
          <w:iCs/>
        </w:rPr>
        <w:t xml:space="preserve">. В противном случае </w:t>
      </w:r>
      <w:r>
        <w:rPr>
          <w:iCs/>
        </w:rPr>
        <w:t>УЦ</w:t>
      </w:r>
      <w:r w:rsidRPr="00972250">
        <w:rPr>
          <w:iCs/>
        </w:rPr>
        <w:t xml:space="preserve"> отказывает </w:t>
      </w:r>
      <w:r>
        <w:rPr>
          <w:iCs/>
        </w:rPr>
        <w:t>Пользователю</w:t>
      </w:r>
      <w:r w:rsidRPr="00972250">
        <w:rPr>
          <w:iCs/>
        </w:rPr>
        <w:t xml:space="preserve"> </w:t>
      </w:r>
      <w:r w:rsidR="00F03820">
        <w:rPr>
          <w:iCs/>
        </w:rPr>
        <w:t xml:space="preserve">УЦ </w:t>
      </w:r>
      <w:r w:rsidRPr="00972250">
        <w:rPr>
          <w:iCs/>
        </w:rPr>
        <w:t xml:space="preserve">в выдаче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Pr="00972250">
        <w:rPr>
          <w:iCs/>
        </w:rPr>
        <w:t>.</w:t>
      </w:r>
    </w:p>
    <w:p w14:paraId="4A928FD7" w14:textId="11B750BD" w:rsidR="00FD6DB7" w:rsidRDefault="00FD6DB7" w:rsidP="00FD6DB7">
      <w:pPr>
        <w:pStyle w:val="ab"/>
        <w:tabs>
          <w:tab w:val="left" w:pos="54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10.1.6. Администратор УЦ на основе предоставленных </w:t>
      </w:r>
      <w:r>
        <w:rPr>
          <w:rFonts w:ascii="Times New Roman" w:hAnsi="Times New Roman"/>
          <w:color w:val="auto"/>
          <w:sz w:val="24"/>
        </w:rPr>
        <w:t>документов в срок не позднее 3 (Трех) рабочих дней, следующих за рабочим днем, в течение которого было принято заявление,</w:t>
      </w:r>
      <w:r w:rsidR="00694636">
        <w:rPr>
          <w:rFonts w:ascii="Times New Roman" w:hAnsi="Times New Roman"/>
          <w:color w:val="auto"/>
          <w:sz w:val="24"/>
        </w:rPr>
        <w:t xml:space="preserve"> при условии соблюдения требований п. 1.4.5 настоящего Порядка,</w:t>
      </w:r>
      <w:r>
        <w:rPr>
          <w:rFonts w:ascii="Times New Roman" w:hAnsi="Times New Roman"/>
          <w:color w:val="auto"/>
          <w:sz w:val="24"/>
        </w:rPr>
        <w:t xml:space="preserve"> последовательно осуществляет следующие действия:</w:t>
      </w:r>
    </w:p>
    <w:p w14:paraId="73A51307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выполняет действия по занесению информации в Реестр </w:t>
      </w:r>
      <w:r w:rsidR="00F03820">
        <w:rPr>
          <w:szCs w:val="23"/>
        </w:rPr>
        <w:t>УЦ</w:t>
      </w:r>
      <w:r>
        <w:rPr>
          <w:szCs w:val="23"/>
        </w:rPr>
        <w:t>;</w:t>
      </w:r>
    </w:p>
    <w:p w14:paraId="1ED7F146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выполняет действия по </w:t>
      </w:r>
      <w:r w:rsidR="00E029B4">
        <w:rPr>
          <w:szCs w:val="23"/>
        </w:rPr>
        <w:t>созданию</w:t>
      </w:r>
      <w:r w:rsidR="003954A8">
        <w:rPr>
          <w:szCs w:val="23"/>
        </w:rPr>
        <w:t xml:space="preserve">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>
        <w:rPr>
          <w:szCs w:val="23"/>
        </w:rPr>
        <w:t>;</w:t>
      </w:r>
    </w:p>
    <w:p w14:paraId="5D4FDC7A" w14:textId="77777777" w:rsidR="00FD6DB7" w:rsidRPr="003954A8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954A8">
        <w:rPr>
          <w:szCs w:val="23"/>
        </w:rPr>
        <w:t xml:space="preserve">осуществляет запись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Pr="003954A8">
        <w:rPr>
          <w:szCs w:val="23"/>
        </w:rPr>
        <w:t xml:space="preserve"> на ключевой носитель;</w:t>
      </w:r>
    </w:p>
    <w:p w14:paraId="5BCA0A30" w14:textId="77777777" w:rsidR="00FD6DB7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10.1.</w:t>
      </w:r>
      <w:r w:rsidR="003954A8">
        <w:rPr>
          <w:color w:val="080808"/>
          <w:szCs w:val="23"/>
        </w:rPr>
        <w:t>7</w:t>
      </w:r>
      <w:r>
        <w:rPr>
          <w:color w:val="080808"/>
          <w:szCs w:val="23"/>
        </w:rPr>
        <w:t xml:space="preserve">. По окончании процедуры изготовления </w:t>
      </w:r>
      <w:r w:rsidR="003954A8" w:rsidRPr="003954A8">
        <w:rPr>
          <w:color w:val="080808"/>
          <w:szCs w:val="23"/>
        </w:rPr>
        <w:t>ключей электронной подписи и ключей проверки электронной подписи</w:t>
      </w:r>
      <w:r w:rsidR="00E029B4">
        <w:t xml:space="preserve"> </w:t>
      </w:r>
      <w:r w:rsidR="00E029B4">
        <w:rPr>
          <w:color w:val="080808"/>
          <w:szCs w:val="23"/>
        </w:rPr>
        <w:t>Пользователю</w:t>
      </w:r>
      <w:r>
        <w:rPr>
          <w:color w:val="080808"/>
          <w:szCs w:val="23"/>
        </w:rPr>
        <w:t xml:space="preserve"> УЦ ил</w:t>
      </w:r>
      <w:r w:rsidR="00E029B4">
        <w:rPr>
          <w:color w:val="080808"/>
          <w:szCs w:val="23"/>
        </w:rPr>
        <w:t>и уполномоченному представителю</w:t>
      </w:r>
      <w:r>
        <w:rPr>
          <w:color w:val="080808"/>
          <w:szCs w:val="23"/>
        </w:rPr>
        <w:t xml:space="preserve">, действующему на основании </w:t>
      </w:r>
      <w:r>
        <w:rPr>
          <w:b/>
          <w:bCs/>
          <w:color w:val="080808"/>
          <w:szCs w:val="23"/>
        </w:rPr>
        <w:t>Доверенности</w:t>
      </w:r>
      <w:r>
        <w:rPr>
          <w:color w:val="080808"/>
          <w:szCs w:val="23"/>
        </w:rPr>
        <w:t xml:space="preserve"> </w:t>
      </w:r>
      <w:r w:rsidR="00212954" w:rsidRPr="00212954">
        <w:rPr>
          <w:b/>
          <w:color w:val="080808"/>
          <w:szCs w:val="23"/>
        </w:rPr>
        <w:t>на подачу и получение документов</w:t>
      </w:r>
      <w:r w:rsidR="00212954">
        <w:rPr>
          <w:color w:val="080808"/>
          <w:szCs w:val="23"/>
        </w:rPr>
        <w:t xml:space="preserve"> </w:t>
      </w:r>
      <w:r>
        <w:rPr>
          <w:i/>
          <w:color w:val="080808"/>
          <w:szCs w:val="23"/>
        </w:rPr>
        <w:t xml:space="preserve">(Приложение № 6, 7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 w:rsidRPr="00DA6C65">
        <w:rPr>
          <w:i/>
          <w:color w:val="080808"/>
          <w:szCs w:val="23"/>
        </w:rPr>
        <w:t xml:space="preserve"> </w:t>
      </w:r>
      <w:r>
        <w:rPr>
          <w:i/>
          <w:color w:val="080808"/>
          <w:szCs w:val="23"/>
        </w:rPr>
        <w:t xml:space="preserve">(далее </w:t>
      </w:r>
      <w:r w:rsidR="00E029B4">
        <w:rPr>
          <w:i/>
          <w:color w:val="080808"/>
          <w:szCs w:val="23"/>
        </w:rPr>
        <w:t>именуется</w:t>
      </w:r>
      <w:r>
        <w:rPr>
          <w:i/>
          <w:color w:val="080808"/>
          <w:szCs w:val="23"/>
        </w:rPr>
        <w:t xml:space="preserve"> - </w:t>
      </w:r>
      <w:r w:rsidRPr="005339D7">
        <w:rPr>
          <w:b/>
          <w:i/>
          <w:color w:val="080808"/>
          <w:szCs w:val="23"/>
        </w:rPr>
        <w:t>уполномоченным представителем Стороны</w:t>
      </w:r>
      <w:r>
        <w:rPr>
          <w:color w:val="080808"/>
          <w:szCs w:val="23"/>
        </w:rPr>
        <w:t>)</w:t>
      </w:r>
      <w:r>
        <w:rPr>
          <w:i/>
          <w:color w:val="080808"/>
          <w:szCs w:val="23"/>
        </w:rPr>
        <w:t xml:space="preserve"> </w:t>
      </w:r>
      <w:r>
        <w:rPr>
          <w:color w:val="080808"/>
          <w:szCs w:val="23"/>
        </w:rPr>
        <w:t>выдаются:</w:t>
      </w:r>
    </w:p>
    <w:p w14:paraId="70F5B36B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ключевой носитель, содержащий ключ электронной подписи;</w:t>
      </w:r>
    </w:p>
    <w:p w14:paraId="1CF103DD" w14:textId="77777777" w:rsidR="00FD6DB7" w:rsidRDefault="00FD6DB7" w:rsidP="00FD6DB7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ключ проверки электронной подписи Пользователя УЦ в электронной форме, соответствующий ключу электронной подписи (записывается на ключевой носитель); </w:t>
      </w:r>
    </w:p>
    <w:p w14:paraId="652DEFA7" w14:textId="40A12725" w:rsidR="00A16FBB" w:rsidRPr="00A16FBB" w:rsidRDefault="004A0A20" w:rsidP="00FD6DB7">
      <w:pPr>
        <w:pStyle w:val="ab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</w:t>
      </w:r>
      <w:r w:rsidR="00212954">
        <w:rPr>
          <w:rFonts w:ascii="Times New Roman" w:hAnsi="Times New Roman"/>
          <w:sz w:val="24"/>
        </w:rPr>
        <w:t>8</w:t>
      </w:r>
      <w:r w:rsidR="00A16FBB">
        <w:rPr>
          <w:rFonts w:ascii="Times New Roman" w:hAnsi="Times New Roman"/>
          <w:sz w:val="24"/>
        </w:rPr>
        <w:t>. К</w:t>
      </w:r>
      <w:r w:rsidR="00A16FBB" w:rsidRPr="00A16FBB">
        <w:rPr>
          <w:rFonts w:ascii="Times New Roman" w:hAnsi="Times New Roman"/>
          <w:sz w:val="24"/>
        </w:rPr>
        <w:t xml:space="preserve">люч электронной подписи и ключ проверки электронной подписи, предназначенные для создания и проверки усиленной квалифицированной электронной подписи, в соответствии с частью </w:t>
      </w:r>
      <w:r w:rsidR="00A16FBB">
        <w:rPr>
          <w:rFonts w:ascii="Times New Roman" w:hAnsi="Times New Roman"/>
          <w:sz w:val="24"/>
        </w:rPr>
        <w:t>4 статьи 5 Федерального закона «Об электронной подписи»</w:t>
      </w:r>
      <w:r w:rsidR="00A16FBB" w:rsidRPr="00A16FBB">
        <w:rPr>
          <w:rFonts w:ascii="Times New Roman" w:hAnsi="Times New Roman"/>
          <w:sz w:val="24"/>
        </w:rPr>
        <w:t xml:space="preserve"> создаются с использованием средства электронной подписи, имеющего подтверждение соответствия требованиям, установленным федеральным органом исполнительной власти в области обеспечения безопасности, а также необходимость</w:t>
      </w:r>
      <w:r w:rsidR="0087050A">
        <w:rPr>
          <w:rFonts w:ascii="Times New Roman" w:hAnsi="Times New Roman"/>
          <w:sz w:val="24"/>
        </w:rPr>
        <w:t>ю</w:t>
      </w:r>
      <w:r w:rsidR="00A16FBB" w:rsidRPr="00A16FBB">
        <w:rPr>
          <w:rFonts w:ascii="Times New Roman" w:hAnsi="Times New Roman"/>
          <w:sz w:val="24"/>
        </w:rPr>
        <w:t xml:space="preserve"> выполнения требований, установленных постановлением Правительства Российской </w:t>
      </w:r>
      <w:r w:rsidR="00E850FD">
        <w:rPr>
          <w:rFonts w:ascii="Times New Roman" w:hAnsi="Times New Roman"/>
          <w:sz w:val="24"/>
        </w:rPr>
        <w:t xml:space="preserve">Федерации от </w:t>
      </w:r>
      <w:r w:rsidR="0087050A">
        <w:rPr>
          <w:rFonts w:ascii="Times New Roman" w:hAnsi="Times New Roman"/>
          <w:sz w:val="24"/>
        </w:rPr>
        <w:t>0</w:t>
      </w:r>
      <w:r w:rsidR="00E850FD">
        <w:rPr>
          <w:rFonts w:ascii="Times New Roman" w:hAnsi="Times New Roman"/>
          <w:sz w:val="24"/>
        </w:rPr>
        <w:t>3 февраля 2012 г. №</w:t>
      </w:r>
      <w:r w:rsidR="00A16FBB" w:rsidRPr="00A16FBB">
        <w:rPr>
          <w:rFonts w:ascii="Times New Roman" w:hAnsi="Times New Roman"/>
          <w:sz w:val="24"/>
        </w:rPr>
        <w:t xml:space="preserve"> 79 в отношении автоматизированного рабочего места У</w:t>
      </w:r>
      <w:r w:rsidR="0087050A">
        <w:rPr>
          <w:rFonts w:ascii="Times New Roman" w:hAnsi="Times New Roman"/>
          <w:sz w:val="24"/>
        </w:rPr>
        <w:t>Ц</w:t>
      </w:r>
      <w:r w:rsidR="00A16FBB" w:rsidRPr="00A16FBB">
        <w:rPr>
          <w:rFonts w:ascii="Times New Roman" w:hAnsi="Times New Roman"/>
          <w:sz w:val="24"/>
        </w:rPr>
        <w:t xml:space="preserve">, используемого для создания ключа электронной подписи и ключа проверки электронной подписи для </w:t>
      </w:r>
      <w:r w:rsidR="0087050A">
        <w:rPr>
          <w:rFonts w:ascii="Times New Roman" w:hAnsi="Times New Roman"/>
          <w:sz w:val="24"/>
        </w:rPr>
        <w:t>Пользователя УЦ</w:t>
      </w:r>
      <w:r w:rsidR="000646D1">
        <w:rPr>
          <w:rFonts w:ascii="Times New Roman" w:hAnsi="Times New Roman"/>
          <w:sz w:val="24"/>
        </w:rPr>
        <w:t>.</w:t>
      </w:r>
    </w:p>
    <w:p w14:paraId="2E4FC69D" w14:textId="01679109" w:rsidR="00BA1126" w:rsidRPr="00AB2A78" w:rsidRDefault="00BA1126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10.2. Создание квалифицированного сертификата</w:t>
      </w:r>
    </w:p>
    <w:p w14:paraId="458352EC" w14:textId="77777777" w:rsidR="00BA1126" w:rsidRDefault="00BA1126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10.2.1. УЦ осуществляет изготовление квалифицированного сертификата при условии присоединения Стороны к </w:t>
      </w:r>
      <w:r w:rsidR="00FB5E41">
        <w:rPr>
          <w:rFonts w:ascii="Times New Roman" w:hAnsi="Times New Roman"/>
          <w:sz w:val="24"/>
        </w:rPr>
        <w:t>Порядку</w:t>
      </w:r>
      <w:r>
        <w:rPr>
          <w:rFonts w:ascii="Times New Roman" w:hAnsi="Times New Roman"/>
          <w:sz w:val="24"/>
        </w:rPr>
        <w:t xml:space="preserve"> в соответствии с разделом 4 настоящего </w:t>
      </w:r>
      <w:r w:rsidR="00FB5E41"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>.</w:t>
      </w:r>
      <w:r>
        <w:rPr>
          <w:i/>
          <w:iCs/>
        </w:rPr>
        <w:t xml:space="preserve">          </w:t>
      </w:r>
    </w:p>
    <w:p w14:paraId="5A10F210" w14:textId="77777777" w:rsidR="00BA1126" w:rsidRDefault="00BA1126" w:rsidP="00BA1126">
      <w:pPr>
        <w:pStyle w:val="ab"/>
        <w:tabs>
          <w:tab w:val="left" w:pos="54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10.2.2. Изготовление квалифицированного сертификата Пользователя УЦ осуществляется на основании </w:t>
      </w:r>
      <w:r w:rsidR="0087050A">
        <w:rPr>
          <w:rFonts w:ascii="Times New Roman" w:hAnsi="Times New Roman"/>
          <w:b/>
          <w:sz w:val="24"/>
        </w:rPr>
        <w:t xml:space="preserve">Заявления </w:t>
      </w:r>
      <w:r w:rsidR="0087050A" w:rsidRPr="00F03820">
        <w:rPr>
          <w:rFonts w:ascii="Times New Roman" w:hAnsi="Times New Roman"/>
          <w:b/>
          <w:sz w:val="24"/>
        </w:rPr>
        <w:t>на регистрацию Пользователя УЦ и изготовление квалифицированного сертификата ключа проверки электронной подписи</w:t>
      </w:r>
      <w:r w:rsidR="0087050A" w:rsidRPr="006C51C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(Приложения № 3, 4 к настоящему </w:t>
      </w:r>
      <w:r w:rsidR="00FB5E41">
        <w:rPr>
          <w:rFonts w:ascii="Times New Roman" w:hAnsi="Times New Roman"/>
          <w:i/>
          <w:sz w:val="24"/>
        </w:rPr>
        <w:t>Порядку</w:t>
      </w:r>
      <w:r>
        <w:rPr>
          <w:rFonts w:ascii="Times New Roman" w:hAnsi="Times New Roman"/>
          <w:i/>
          <w:sz w:val="24"/>
        </w:rPr>
        <w:t>).</w:t>
      </w:r>
      <w:r w:rsidR="00E850FD">
        <w:rPr>
          <w:rFonts w:ascii="Times New Roman" w:hAnsi="Times New Roman"/>
          <w:i/>
          <w:sz w:val="24"/>
        </w:rPr>
        <w:t xml:space="preserve"> </w:t>
      </w:r>
      <w:r w:rsidR="00E850FD" w:rsidRPr="00FD6DB7">
        <w:rPr>
          <w:rFonts w:ascii="Times New Roman" w:hAnsi="Times New Roman"/>
          <w:sz w:val="24"/>
        </w:rPr>
        <w:t>Указанное выше заявление может быть оформлено как на бумажном носителе, так и в форме электронного документа, подписанного усиленной квалифицированной электронной подписью.</w:t>
      </w:r>
      <w:r w:rsidR="00E850FD">
        <w:rPr>
          <w:rFonts w:ascii="Times New Roman" w:hAnsi="Times New Roman"/>
          <w:i/>
          <w:sz w:val="24"/>
        </w:rPr>
        <w:t xml:space="preserve">  </w:t>
      </w:r>
    </w:p>
    <w:p w14:paraId="572330D8" w14:textId="42222050" w:rsidR="00BA1126" w:rsidRDefault="00BA1126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C4C14">
        <w:rPr>
          <w:rFonts w:ascii="Times New Roman" w:hAnsi="Times New Roman"/>
          <w:sz w:val="24"/>
        </w:rPr>
        <w:t>Дополнительно Пользователь УЦ предоставляет</w:t>
      </w:r>
      <w:r>
        <w:rPr>
          <w:rFonts w:ascii="Times New Roman" w:hAnsi="Times New Roman"/>
          <w:sz w:val="24"/>
        </w:rPr>
        <w:t xml:space="preserve"> документы в соответствии с п. 10.1.2 настоящего </w:t>
      </w:r>
      <w:r w:rsidR="000646D1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орядка</w:t>
      </w:r>
      <w:r w:rsidR="00E850FD">
        <w:rPr>
          <w:rFonts w:ascii="Times New Roman" w:hAnsi="Times New Roman"/>
          <w:sz w:val="24"/>
        </w:rPr>
        <w:t>.</w:t>
      </w:r>
    </w:p>
    <w:p w14:paraId="7C15B0EC" w14:textId="29C221C8" w:rsidR="00BA1126" w:rsidRPr="005339D7" w:rsidRDefault="00CE2165" w:rsidP="00BA1126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10.2</w:t>
      </w:r>
      <w:r w:rsidR="00BA1126">
        <w:rPr>
          <w:color w:val="080808"/>
          <w:szCs w:val="23"/>
        </w:rPr>
        <w:t>.3. На момент подачи док</w:t>
      </w:r>
      <w:r w:rsidR="00E850FD">
        <w:rPr>
          <w:color w:val="080808"/>
          <w:szCs w:val="23"/>
        </w:rPr>
        <w:t>ументов, указанных в пункте 10.1</w:t>
      </w:r>
      <w:r w:rsidR="00BA1126">
        <w:rPr>
          <w:color w:val="080808"/>
          <w:szCs w:val="23"/>
        </w:rPr>
        <w:t>.2 настоящего Порядка, Пользователь УЦ должен обеспечить наличие у УЦ актуальных документов, указанных в пп. 6-9 п. 4.1.2.1 или пп. 2 п</w:t>
      </w:r>
      <w:r w:rsidR="00E850FD">
        <w:rPr>
          <w:color w:val="080808"/>
          <w:szCs w:val="23"/>
        </w:rPr>
        <w:t>. 4.1.2.2 настоящего Порядка</w:t>
      </w:r>
      <w:r w:rsidR="00BA1126">
        <w:rPr>
          <w:color w:val="080808"/>
          <w:szCs w:val="23"/>
        </w:rPr>
        <w:t xml:space="preserve">. </w:t>
      </w:r>
    </w:p>
    <w:p w14:paraId="6731417F" w14:textId="0AF462BE" w:rsidR="00BA1126" w:rsidRDefault="00CE2165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10.2</w:t>
      </w:r>
      <w:r w:rsidR="00BA1126" w:rsidRPr="00BA1126">
        <w:rPr>
          <w:color w:val="080808"/>
          <w:szCs w:val="23"/>
        </w:rPr>
        <w:t>.4. </w:t>
      </w:r>
      <w:r w:rsidR="000646D1">
        <w:rPr>
          <w:color w:val="080808"/>
          <w:szCs w:val="23"/>
        </w:rPr>
        <w:t>В</w:t>
      </w:r>
      <w:r w:rsidR="00BA1126" w:rsidRPr="00BA1126">
        <w:rPr>
          <w:color w:val="080808"/>
          <w:szCs w:val="23"/>
        </w:rPr>
        <w:t xml:space="preserve"> случае изготовления </w:t>
      </w:r>
      <w:r w:rsidR="00BA1126" w:rsidRPr="00BA1126">
        <w:t xml:space="preserve">квалифицированного сертификата на лицо, действующее от имени юридического лица на основании доверенности, в УЦ должна быть предоставлена </w:t>
      </w:r>
      <w:r w:rsidR="00BA1126" w:rsidRPr="0087050A">
        <w:rPr>
          <w:b/>
          <w:color w:val="080808"/>
          <w:szCs w:val="23"/>
        </w:rPr>
        <w:t xml:space="preserve">Доверенность </w:t>
      </w:r>
      <w:r w:rsidR="00212954" w:rsidRPr="00212954">
        <w:rPr>
          <w:b/>
          <w:color w:val="080808"/>
          <w:szCs w:val="23"/>
        </w:rPr>
        <w:t>на изготовление ключа электронной подписи на уполномоченное лицо</w:t>
      </w:r>
      <w:r w:rsidR="00212954" w:rsidRPr="00BA1126">
        <w:rPr>
          <w:i/>
          <w:color w:val="080808"/>
          <w:szCs w:val="23"/>
        </w:rPr>
        <w:t xml:space="preserve"> </w:t>
      </w:r>
      <w:r w:rsidR="00BA1126" w:rsidRPr="00BA1126">
        <w:rPr>
          <w:i/>
          <w:color w:val="080808"/>
          <w:szCs w:val="23"/>
        </w:rPr>
        <w:t xml:space="preserve">(Приложение № 5 к настоящему </w:t>
      </w:r>
      <w:r w:rsidR="00FB5E41">
        <w:rPr>
          <w:i/>
          <w:color w:val="080808"/>
          <w:szCs w:val="23"/>
        </w:rPr>
        <w:t>Порядку</w:t>
      </w:r>
      <w:r w:rsidR="00BA1126" w:rsidRPr="00BA1126">
        <w:rPr>
          <w:i/>
          <w:color w:val="080808"/>
          <w:szCs w:val="23"/>
        </w:rPr>
        <w:t xml:space="preserve">) </w:t>
      </w:r>
      <w:r w:rsidR="00BA1126" w:rsidRPr="00BA1126">
        <w:rPr>
          <w:color w:val="080808"/>
          <w:szCs w:val="23"/>
        </w:rPr>
        <w:t>на это лицо.</w:t>
      </w:r>
    </w:p>
    <w:p w14:paraId="67AA9766" w14:textId="77777777" w:rsidR="003C3215" w:rsidRDefault="003C3215" w:rsidP="003C3215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10.2.5. Личность Пользователя УЦ – физического лица </w:t>
      </w:r>
      <w:r w:rsidR="004A0A20">
        <w:rPr>
          <w:color w:val="080808"/>
          <w:szCs w:val="23"/>
        </w:rPr>
        <w:t>устанавливается</w:t>
      </w:r>
      <w:r>
        <w:rPr>
          <w:color w:val="080808"/>
          <w:szCs w:val="23"/>
        </w:rPr>
        <w:t>:</w:t>
      </w:r>
    </w:p>
    <w:p w14:paraId="167F2456" w14:textId="77777777" w:rsidR="003C3215" w:rsidRDefault="003C3215" w:rsidP="003C3215">
      <w:pPr>
        <w:pStyle w:val="ConsPlusNormal"/>
        <w:jc w:val="both"/>
      </w:pPr>
      <w:r>
        <w:t xml:space="preserve">        10.2.5.1. личность гражданина Российской Федерации устанавливается по основному документу, удостоверяющему личность;</w:t>
      </w:r>
    </w:p>
    <w:p w14:paraId="26A1A985" w14:textId="77777777" w:rsidR="003C3215" w:rsidRDefault="003C3215" w:rsidP="003C3215">
      <w:pPr>
        <w:pStyle w:val="ConsPlusNormal"/>
        <w:jc w:val="both"/>
      </w:pPr>
      <w:r>
        <w:t xml:space="preserve">        10.2.5.2. личность гражданина иностранного государства устанавливается по паспорту гражданина данного государства или по иному документу, удостоверяющему личность гражданина иностранного государства;</w:t>
      </w:r>
    </w:p>
    <w:p w14:paraId="22F12896" w14:textId="77777777" w:rsidR="003C3215" w:rsidRDefault="003C3215" w:rsidP="003C3215">
      <w:pPr>
        <w:pStyle w:val="ConsPlusNormal"/>
        <w:jc w:val="both"/>
      </w:pPr>
      <w:r>
        <w:lastRenderedPageBreak/>
        <w:t xml:space="preserve">        10.2.5.3. личность беженца, вынужденного переселенца и лица без гражданства удостоверяется на основании документа, установленного законодательством Российской Федерации в качестве удостоверяющего личность данных категорий лиц;</w:t>
      </w:r>
    </w:p>
    <w:p w14:paraId="18AED118" w14:textId="77777777" w:rsidR="0064735A" w:rsidRDefault="00CE2165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10.2</w:t>
      </w:r>
      <w:r w:rsidR="00BA1126">
        <w:rPr>
          <w:color w:val="080808"/>
          <w:szCs w:val="23"/>
        </w:rPr>
        <w:t>.</w:t>
      </w:r>
      <w:r w:rsidR="003C3215">
        <w:rPr>
          <w:color w:val="080808"/>
          <w:szCs w:val="23"/>
        </w:rPr>
        <w:t>6</w:t>
      </w:r>
      <w:r w:rsidR="00BA1126">
        <w:rPr>
          <w:color w:val="080808"/>
          <w:szCs w:val="23"/>
        </w:rPr>
        <w:t>.</w:t>
      </w:r>
      <w:r w:rsidR="0087050A">
        <w:rPr>
          <w:color w:val="080808"/>
          <w:szCs w:val="23"/>
        </w:rPr>
        <w:t> </w:t>
      </w:r>
      <w:r w:rsidR="0064735A">
        <w:rPr>
          <w:color w:val="080808"/>
          <w:szCs w:val="23"/>
        </w:rPr>
        <w:t>УЦ</w:t>
      </w:r>
      <w:r w:rsidR="0064735A">
        <w:rPr>
          <w:rFonts w:eastAsiaTheme="minorHAnsi"/>
          <w:lang w:eastAsia="en-US"/>
        </w:rPr>
        <w:t xml:space="preserve"> с использованием инфраструктуры осуществляет проверку достоверности документов и сведений, представленных Пользователем УЦ.</w:t>
      </w:r>
    </w:p>
    <w:p w14:paraId="05984DF4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Для заполнения квалифицированного сертификата, УЦ запрашивает и получает из государственных информационных ресурсов:</w:t>
      </w:r>
    </w:p>
    <w:p w14:paraId="3EF34103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10.2.6.1.</w:t>
      </w:r>
      <w:r w:rsidR="0087050A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выписку из единого государственного реестра юридических лиц в отношении заявителя - юридического лица;</w:t>
      </w:r>
    </w:p>
    <w:p w14:paraId="1511F2D9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10.2.6.2. выписку из единого государственного реестра индивидуальных предпринимателей в отношении заявителя - индивидуального предпринимателя;</w:t>
      </w:r>
    </w:p>
    <w:p w14:paraId="6C9E31BE" w14:textId="77777777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10.2.6.3. выписку из Единого государственного реестра налогоплательщиков в отношении заявителя - иностранной организации.</w:t>
      </w:r>
    </w:p>
    <w:p w14:paraId="0BE727BC" w14:textId="77777777" w:rsidR="00BA1126" w:rsidRPr="00972250" w:rsidRDefault="0064735A" w:rsidP="00BA112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 w:rsidR="00BA1126" w:rsidRPr="00972250">
        <w:rPr>
          <w:iCs/>
        </w:rPr>
        <w:t xml:space="preserve">В случае, если полученные </w:t>
      </w:r>
      <w:r w:rsidR="00BA1126">
        <w:rPr>
          <w:iCs/>
        </w:rPr>
        <w:t>из Единого государственного реестра юридических лиц свед</w:t>
      </w:r>
      <w:r w:rsidR="00BA1126" w:rsidRPr="00972250">
        <w:rPr>
          <w:iCs/>
        </w:rPr>
        <w:t xml:space="preserve">ения подтверждают достоверность информации, представленной </w:t>
      </w:r>
      <w:r w:rsidR="00BA1126">
        <w:rPr>
          <w:iCs/>
        </w:rPr>
        <w:t>Пользователем</w:t>
      </w:r>
      <w:r w:rsidR="00BA1126" w:rsidRPr="00972250">
        <w:rPr>
          <w:iCs/>
        </w:rPr>
        <w:t xml:space="preserve"> для включения в квалифицированный сертификат, и </w:t>
      </w:r>
      <w:r w:rsidR="00BA1126">
        <w:rPr>
          <w:iCs/>
        </w:rPr>
        <w:t xml:space="preserve">УЦ </w:t>
      </w:r>
      <w:r w:rsidR="00BA1126" w:rsidRPr="00972250">
        <w:rPr>
          <w:iCs/>
        </w:rPr>
        <w:t xml:space="preserve">установлена личность </w:t>
      </w:r>
      <w:r w:rsidR="00BA1126">
        <w:rPr>
          <w:iCs/>
        </w:rPr>
        <w:t>Пользователя</w:t>
      </w:r>
      <w:r w:rsidR="00BA1126" w:rsidRPr="00972250">
        <w:rPr>
          <w:iCs/>
        </w:rPr>
        <w:t xml:space="preserve"> - физического лица или получено подтверждение правомочий лица,</w:t>
      </w:r>
      <w:r w:rsidR="00BA1126">
        <w:rPr>
          <w:iCs/>
        </w:rPr>
        <w:t xml:space="preserve"> выступающего от имени Пользователя</w:t>
      </w:r>
      <w:r w:rsidR="00BA1126" w:rsidRPr="00972250">
        <w:rPr>
          <w:iCs/>
        </w:rPr>
        <w:t xml:space="preserve"> - юридического лица, на обращение за получением квалифицированного сертификата, </w:t>
      </w:r>
      <w:r w:rsidR="00BA1126">
        <w:rPr>
          <w:iCs/>
        </w:rPr>
        <w:t>УЦ</w:t>
      </w:r>
      <w:r w:rsidR="00BA1126" w:rsidRPr="00972250">
        <w:rPr>
          <w:iCs/>
        </w:rPr>
        <w:t xml:space="preserve"> осуществляет процедуру создания и выдачи </w:t>
      </w:r>
      <w:r w:rsidR="00BA1126">
        <w:rPr>
          <w:iCs/>
        </w:rPr>
        <w:t>Пользователю</w:t>
      </w:r>
      <w:r w:rsidR="0087050A">
        <w:rPr>
          <w:iCs/>
        </w:rPr>
        <w:t xml:space="preserve"> УЦ </w:t>
      </w:r>
      <w:r w:rsidR="00BA1126" w:rsidRPr="00972250">
        <w:rPr>
          <w:iCs/>
        </w:rPr>
        <w:t xml:space="preserve">квалифицированного сертификата. В противном случае </w:t>
      </w:r>
      <w:r w:rsidR="00BA1126">
        <w:rPr>
          <w:iCs/>
        </w:rPr>
        <w:t>УЦ</w:t>
      </w:r>
      <w:r w:rsidR="00BA1126" w:rsidRPr="00972250">
        <w:rPr>
          <w:iCs/>
        </w:rPr>
        <w:t xml:space="preserve"> отказывает </w:t>
      </w:r>
      <w:r w:rsidR="00BA1126">
        <w:rPr>
          <w:iCs/>
        </w:rPr>
        <w:t>Пользователю</w:t>
      </w:r>
      <w:r w:rsidR="0087050A">
        <w:rPr>
          <w:iCs/>
        </w:rPr>
        <w:t xml:space="preserve"> УЦ</w:t>
      </w:r>
      <w:r w:rsidR="00BA1126" w:rsidRPr="00972250">
        <w:rPr>
          <w:iCs/>
        </w:rPr>
        <w:t xml:space="preserve"> в выдаче квалифицированного сертификата.</w:t>
      </w:r>
    </w:p>
    <w:p w14:paraId="3DEC0561" w14:textId="5C7CBE2E" w:rsidR="00BA1126" w:rsidRDefault="00CE2165" w:rsidP="00BA1126">
      <w:pPr>
        <w:pStyle w:val="ab"/>
        <w:tabs>
          <w:tab w:val="left" w:pos="54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10.2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7</w:t>
      </w:r>
      <w:r w:rsidR="00BA1126">
        <w:rPr>
          <w:rFonts w:ascii="Times New Roman" w:hAnsi="Times New Roman"/>
          <w:sz w:val="24"/>
        </w:rPr>
        <w:t xml:space="preserve">. Администратор УЦ на основе предоставленных </w:t>
      </w:r>
      <w:r w:rsidR="00BA1126">
        <w:rPr>
          <w:rFonts w:ascii="Times New Roman" w:hAnsi="Times New Roman"/>
          <w:color w:val="auto"/>
          <w:sz w:val="24"/>
        </w:rPr>
        <w:t xml:space="preserve">заявительных документов в срок не позднее 3 (Трех) рабочих дней, следующих за рабочим днем, в течение которого было принято заявление, </w:t>
      </w:r>
      <w:r w:rsidR="00694636">
        <w:rPr>
          <w:rFonts w:ascii="Times New Roman" w:hAnsi="Times New Roman"/>
          <w:color w:val="auto"/>
          <w:sz w:val="24"/>
        </w:rPr>
        <w:t xml:space="preserve">при условии соблюдения требований п. 1.4.5 настоящего Порядка, </w:t>
      </w:r>
      <w:r w:rsidR="00BA1126">
        <w:rPr>
          <w:rFonts w:ascii="Times New Roman" w:hAnsi="Times New Roman"/>
          <w:color w:val="auto"/>
          <w:sz w:val="24"/>
        </w:rPr>
        <w:t>последовательно осуществляет следующие действия:</w:t>
      </w:r>
    </w:p>
    <w:p w14:paraId="229728EA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выполняет действия по занесению информации в Реестр Удостоверяющего центра;</w:t>
      </w:r>
    </w:p>
    <w:p w14:paraId="1C096836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выполняет действия по созданию квалифицированного сертификата;</w:t>
      </w:r>
    </w:p>
    <w:p w14:paraId="2FEF92DF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осуществляет </w:t>
      </w:r>
      <w:r w:rsidR="00E850FD">
        <w:rPr>
          <w:szCs w:val="23"/>
        </w:rPr>
        <w:t xml:space="preserve">запись </w:t>
      </w:r>
      <w:r>
        <w:rPr>
          <w:szCs w:val="23"/>
        </w:rPr>
        <w:t>квалифицированного сертификата на ключевой носитель;</w:t>
      </w:r>
    </w:p>
    <w:p w14:paraId="14E231C8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распечатывает копии квалифицированного сертификата</w:t>
      </w:r>
      <w:r w:rsidR="00CE2165">
        <w:rPr>
          <w:szCs w:val="23"/>
        </w:rPr>
        <w:t xml:space="preserve"> </w:t>
      </w:r>
      <w:r>
        <w:rPr>
          <w:szCs w:val="23"/>
        </w:rPr>
        <w:t>в 2 (Двух) экземплярах.</w:t>
      </w:r>
    </w:p>
    <w:p w14:paraId="449C850C" w14:textId="77777777" w:rsidR="00BA1126" w:rsidRDefault="00CE2165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3C3215">
        <w:rPr>
          <w:rFonts w:ascii="Times New Roman" w:hAnsi="Times New Roman"/>
          <w:sz w:val="24"/>
        </w:rPr>
        <w:t>.8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 </w:t>
      </w:r>
      <w:r w:rsidR="00BA1126">
        <w:rPr>
          <w:rFonts w:ascii="Times New Roman" w:hAnsi="Times New Roman"/>
          <w:sz w:val="24"/>
        </w:rPr>
        <w:t xml:space="preserve">Два </w:t>
      </w:r>
      <w:r>
        <w:rPr>
          <w:rFonts w:ascii="Times New Roman" w:hAnsi="Times New Roman"/>
          <w:sz w:val="24"/>
        </w:rPr>
        <w:t>экземпляра,</w:t>
      </w:r>
      <w:r w:rsidR="00BA11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квалифицированного </w:t>
      </w:r>
      <w:r w:rsidR="00BA1126">
        <w:rPr>
          <w:rFonts w:ascii="Times New Roman" w:hAnsi="Times New Roman"/>
          <w:sz w:val="24"/>
        </w:rPr>
        <w:t>сертификата</w:t>
      </w:r>
      <w:r w:rsidR="00E850FD">
        <w:rPr>
          <w:rFonts w:ascii="Times New Roman" w:hAnsi="Times New Roman"/>
          <w:sz w:val="24"/>
        </w:rPr>
        <w:t xml:space="preserve"> </w:t>
      </w:r>
      <w:r w:rsidR="00BA1126">
        <w:rPr>
          <w:rFonts w:ascii="Times New Roman" w:hAnsi="Times New Roman"/>
          <w:sz w:val="24"/>
        </w:rPr>
        <w:t>Пользователя УЦ на бумажном носителе визируются Уполномоченным лицом УЦ, заверяются печатью УЦ и предоставляются Пользователю УЦ.</w:t>
      </w:r>
    </w:p>
    <w:p w14:paraId="43A8EA76" w14:textId="77777777" w:rsidR="00BA1126" w:rsidRDefault="00CE2165" w:rsidP="00BA1126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3C3215">
        <w:rPr>
          <w:rFonts w:ascii="Times New Roman" w:hAnsi="Times New Roman"/>
          <w:sz w:val="24"/>
        </w:rPr>
        <w:t>.9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 </w:t>
      </w:r>
      <w:r w:rsidR="00BA1126">
        <w:rPr>
          <w:rFonts w:ascii="Times New Roman" w:hAnsi="Times New Roman"/>
          <w:sz w:val="24"/>
        </w:rPr>
        <w:t xml:space="preserve">Пользователь УЦ подписывает собственноручной подписью 2 (Два) экземпляра </w:t>
      </w:r>
      <w:r w:rsidR="00BA1126" w:rsidRPr="006C51C6">
        <w:rPr>
          <w:rFonts w:ascii="Times New Roman" w:hAnsi="Times New Roman"/>
          <w:sz w:val="24"/>
        </w:rPr>
        <w:t xml:space="preserve">копии </w:t>
      </w:r>
      <w:r>
        <w:rPr>
          <w:rFonts w:ascii="Times New Roman" w:hAnsi="Times New Roman"/>
          <w:sz w:val="24"/>
        </w:rPr>
        <w:t xml:space="preserve">квалифицированного </w:t>
      </w:r>
      <w:r w:rsidR="00BA1126">
        <w:rPr>
          <w:rFonts w:ascii="Times New Roman" w:hAnsi="Times New Roman"/>
          <w:sz w:val="24"/>
        </w:rPr>
        <w:t>сертификата и 1 (Один) экземпляр возвращает Уполномоченному лицу УЦ.</w:t>
      </w:r>
    </w:p>
    <w:p w14:paraId="4237872F" w14:textId="77777777" w:rsidR="00BA1126" w:rsidRDefault="00CE2165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10.2</w:t>
      </w:r>
      <w:r w:rsidR="00BA1126">
        <w:rPr>
          <w:color w:val="080808"/>
          <w:szCs w:val="23"/>
        </w:rPr>
        <w:t>.</w:t>
      </w:r>
      <w:r w:rsidR="003C3215">
        <w:rPr>
          <w:color w:val="080808"/>
          <w:szCs w:val="23"/>
        </w:rPr>
        <w:t>10</w:t>
      </w:r>
      <w:r w:rsidR="00BA1126">
        <w:rPr>
          <w:color w:val="080808"/>
          <w:szCs w:val="23"/>
        </w:rPr>
        <w:t>.</w:t>
      </w:r>
      <w:r w:rsidR="00694636">
        <w:rPr>
          <w:color w:val="080808"/>
          <w:szCs w:val="23"/>
        </w:rPr>
        <w:t> </w:t>
      </w:r>
      <w:r w:rsidR="00BA1126">
        <w:rPr>
          <w:color w:val="080808"/>
          <w:szCs w:val="23"/>
        </w:rPr>
        <w:t xml:space="preserve">По окончании процедуры изготовления </w:t>
      </w:r>
      <w:r>
        <w:rPr>
          <w:color w:val="080808"/>
          <w:szCs w:val="23"/>
        </w:rPr>
        <w:t xml:space="preserve">квалифицированного </w:t>
      </w:r>
      <w:r w:rsidR="00BA1126">
        <w:rPr>
          <w:color w:val="080808"/>
          <w:szCs w:val="23"/>
        </w:rPr>
        <w:t>сертификата Пользователю УЦ ил</w:t>
      </w:r>
      <w:r>
        <w:rPr>
          <w:color w:val="080808"/>
          <w:szCs w:val="23"/>
        </w:rPr>
        <w:t>и уполномоченному представителю,</w:t>
      </w:r>
      <w:r w:rsidR="00BA1126">
        <w:rPr>
          <w:color w:val="080808"/>
          <w:szCs w:val="23"/>
        </w:rPr>
        <w:t xml:space="preserve"> действующему на основании </w:t>
      </w:r>
      <w:r w:rsidR="00BA1126">
        <w:rPr>
          <w:b/>
          <w:bCs/>
          <w:color w:val="080808"/>
          <w:szCs w:val="23"/>
        </w:rPr>
        <w:t>Доверенности</w:t>
      </w:r>
      <w:r w:rsidR="00BA1126">
        <w:rPr>
          <w:color w:val="080808"/>
          <w:szCs w:val="23"/>
        </w:rPr>
        <w:t xml:space="preserve"> </w:t>
      </w:r>
      <w:r w:rsidR="00BA1126">
        <w:rPr>
          <w:i/>
          <w:color w:val="080808"/>
          <w:szCs w:val="23"/>
        </w:rPr>
        <w:t xml:space="preserve">(Приложение № 6, 7 к настоящему </w:t>
      </w:r>
      <w:r w:rsidR="00FB5E41">
        <w:rPr>
          <w:i/>
          <w:color w:val="080808"/>
          <w:szCs w:val="23"/>
        </w:rPr>
        <w:t>Порядку</w:t>
      </w:r>
      <w:r w:rsidR="00BA1126">
        <w:rPr>
          <w:i/>
          <w:color w:val="080808"/>
          <w:szCs w:val="23"/>
        </w:rPr>
        <w:t>)</w:t>
      </w:r>
      <w:r w:rsidR="00BA1126" w:rsidRPr="00DA6C65">
        <w:rPr>
          <w:i/>
          <w:color w:val="080808"/>
          <w:szCs w:val="23"/>
        </w:rPr>
        <w:t xml:space="preserve"> </w:t>
      </w:r>
      <w:r w:rsidR="00BA1126">
        <w:rPr>
          <w:color w:val="080808"/>
          <w:szCs w:val="23"/>
        </w:rPr>
        <w:t>выдаются:</w:t>
      </w:r>
    </w:p>
    <w:p w14:paraId="6749F981" w14:textId="77777777" w:rsidR="00BA1126" w:rsidRDefault="00E850FD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ключевой носитель</w:t>
      </w:r>
      <w:r w:rsidR="00BA1126">
        <w:rPr>
          <w:color w:val="080808"/>
          <w:szCs w:val="23"/>
        </w:rPr>
        <w:t>;</w:t>
      </w:r>
    </w:p>
    <w:p w14:paraId="1BF5A521" w14:textId="77777777" w:rsidR="00BA1126" w:rsidRDefault="00E850FD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квалифицированный </w:t>
      </w:r>
      <w:r w:rsidR="00BA1126">
        <w:rPr>
          <w:color w:val="080808"/>
          <w:szCs w:val="23"/>
        </w:rPr>
        <w:t xml:space="preserve">сертификат Пользователя УЦ в электронной форме, соответствующий ключу электронной подписи (записывается на ключевой носитель); </w:t>
      </w:r>
    </w:p>
    <w:p w14:paraId="39CC9F9B" w14:textId="77777777" w:rsidR="00BA1126" w:rsidRDefault="00BA1126" w:rsidP="00BA1126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копии </w:t>
      </w:r>
      <w:r w:rsidR="00E850FD">
        <w:rPr>
          <w:color w:val="080808"/>
          <w:szCs w:val="23"/>
        </w:rPr>
        <w:t xml:space="preserve">квалифицированного </w:t>
      </w:r>
      <w:r>
        <w:rPr>
          <w:color w:val="080808"/>
          <w:szCs w:val="23"/>
        </w:rPr>
        <w:t>сертификата Пользователя УЦ на бумажном носителе.</w:t>
      </w:r>
    </w:p>
    <w:p w14:paraId="7A13D51F" w14:textId="3898DC87" w:rsidR="0064735A" w:rsidRDefault="0064735A" w:rsidP="00BA1126">
      <w:pPr>
        <w:pStyle w:val="ab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10.2.12. При срочном создании и выдаче квалифицированного сертификата, срок, указанный в п. 10.2.7 настоящего Порядка, сокращается до 1 (Одного) рабочего дня.  </w:t>
      </w:r>
    </w:p>
    <w:p w14:paraId="65E401F7" w14:textId="5B50FD82" w:rsidR="00672F35" w:rsidRPr="00AB2A78" w:rsidRDefault="005D31FD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 xml:space="preserve"> </w:t>
      </w:r>
      <w:r w:rsidR="00F96DA3" w:rsidRPr="00AB2A78">
        <w:rPr>
          <w:b/>
          <w:color w:val="080808"/>
          <w:szCs w:val="23"/>
        </w:rPr>
        <w:t xml:space="preserve">        </w:t>
      </w:r>
      <w:r w:rsidR="00672F35" w:rsidRPr="00AB2A78">
        <w:rPr>
          <w:b/>
          <w:color w:val="080808"/>
          <w:szCs w:val="23"/>
        </w:rPr>
        <w:t>10.</w:t>
      </w:r>
      <w:r w:rsidR="00F96DA3" w:rsidRPr="00AB2A78">
        <w:rPr>
          <w:b/>
          <w:color w:val="080808"/>
          <w:szCs w:val="23"/>
        </w:rPr>
        <w:t>3</w:t>
      </w:r>
      <w:r w:rsidR="00672F35" w:rsidRPr="00AB2A78">
        <w:rPr>
          <w:b/>
          <w:color w:val="080808"/>
          <w:szCs w:val="23"/>
        </w:rPr>
        <w:t>. Плановая смена ключей Уполномоченного лица УЦ</w:t>
      </w:r>
    </w:p>
    <w:p w14:paraId="772C5CBC" w14:textId="77777777" w:rsidR="00672F35" w:rsidRDefault="00672F35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>Плановая смена ключа электронной подписи и соответствующего ему сертификата ключа проверки электронной подписи Уполномоченного лица УЦ выполняется в период действия ключа электронной подписи Уполномоченного лица УЦ.</w:t>
      </w:r>
    </w:p>
    <w:p w14:paraId="7BEE89BC" w14:textId="77777777" w:rsidR="006B0D0B" w:rsidRPr="006C51C6" w:rsidRDefault="0086185B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B0D0B">
        <w:rPr>
          <w:rFonts w:ascii="Times New Roman" w:hAnsi="Times New Roman"/>
          <w:sz w:val="24"/>
          <w:szCs w:val="24"/>
        </w:rPr>
        <w:t xml:space="preserve">мены </w:t>
      </w:r>
      <w:r w:rsidR="006B0D0B" w:rsidRPr="006C51C6">
        <w:rPr>
          <w:rFonts w:ascii="Times New Roman" w:hAnsi="Times New Roman"/>
          <w:sz w:val="24"/>
          <w:szCs w:val="24"/>
        </w:rPr>
        <w:t>ключа проверки электронной подписи Упо</w:t>
      </w:r>
      <w:r>
        <w:rPr>
          <w:rFonts w:ascii="Times New Roman" w:hAnsi="Times New Roman"/>
          <w:sz w:val="24"/>
          <w:szCs w:val="24"/>
        </w:rPr>
        <w:t>лномочен</w:t>
      </w:r>
      <w:r w:rsidR="002A783C">
        <w:rPr>
          <w:rFonts w:ascii="Times New Roman" w:hAnsi="Times New Roman"/>
          <w:sz w:val="24"/>
          <w:szCs w:val="24"/>
        </w:rPr>
        <w:t>ного лица УЦ производится не реже одного раза в год</w:t>
      </w:r>
      <w:r w:rsidR="006B0D0B">
        <w:rPr>
          <w:rFonts w:ascii="Times New Roman" w:hAnsi="Times New Roman"/>
          <w:sz w:val="24"/>
          <w:szCs w:val="24"/>
        </w:rPr>
        <w:t>.</w:t>
      </w:r>
    </w:p>
    <w:p w14:paraId="0926F1CD" w14:textId="77777777" w:rsidR="00672F35" w:rsidRPr="006C51C6" w:rsidRDefault="00672F35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>Процедура плановой смены ключей Уполномоченного лица УЦ осуществляется в следующем порядке:</w:t>
      </w:r>
    </w:p>
    <w:p w14:paraId="36170CBB" w14:textId="77777777" w:rsidR="00672F35" w:rsidRPr="00340EBB" w:rsidRDefault="00672F35" w:rsidP="00672F35">
      <w:pPr>
        <w:tabs>
          <w:tab w:val="left" w:pos="540"/>
          <w:tab w:val="left" w:pos="1260"/>
        </w:tabs>
        <w:autoSpaceDE w:val="0"/>
        <w:autoSpaceDN w:val="0"/>
        <w:adjustRightInd w:val="0"/>
        <w:ind w:left="1260" w:hanging="360"/>
        <w:jc w:val="both"/>
        <w:rPr>
          <w:color w:val="08080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●</w:t>
      </w:r>
      <w:r>
        <w:rPr>
          <w:rFonts w:ascii="Helv" w:hAnsi="Helv" w:cs="Helv"/>
          <w:color w:val="000000"/>
          <w:sz w:val="20"/>
          <w:szCs w:val="20"/>
        </w:rPr>
        <w:tab/>
      </w:r>
      <w:r w:rsidRPr="006C51C6">
        <w:rPr>
          <w:color w:val="080808"/>
        </w:rPr>
        <w:t xml:space="preserve">Удостоверяющий центр создает новый ключ электронной подписи Уполномоченного лица УЦ и </w:t>
      </w:r>
      <w:r>
        <w:rPr>
          <w:color w:val="080808"/>
        </w:rPr>
        <w:t xml:space="preserve">запрос на </w:t>
      </w:r>
      <w:r w:rsidRPr="006C51C6">
        <w:rPr>
          <w:color w:val="080808"/>
        </w:rPr>
        <w:t>соответствующий ему ключ проверки электронной подписи Уполномоченного лица УЦ;</w:t>
      </w:r>
    </w:p>
    <w:p w14:paraId="2D5031CF" w14:textId="77777777" w:rsidR="00672F35" w:rsidRPr="009E5F06" w:rsidRDefault="00672F35" w:rsidP="00672F35">
      <w:pPr>
        <w:numPr>
          <w:ilvl w:val="0"/>
          <w:numId w:val="9"/>
        </w:numPr>
        <w:tabs>
          <w:tab w:val="left" w:pos="540"/>
          <w:tab w:val="left" w:pos="1276"/>
        </w:tabs>
        <w:autoSpaceDE w:val="0"/>
        <w:autoSpaceDN w:val="0"/>
        <w:adjustRightInd w:val="0"/>
        <w:ind w:left="1276"/>
        <w:jc w:val="both"/>
        <w:rPr>
          <w:color w:val="080808"/>
        </w:rPr>
      </w:pPr>
      <w:r>
        <w:t>Уполномоченное лицо УЦ обращается в уполномоченный федеральный орган исполнительной власти в сфере применения ЭП для выдачи квалифицированного сертификата ключа проверки ЭП.</w:t>
      </w:r>
    </w:p>
    <w:p w14:paraId="78939DCC" w14:textId="31955DA5" w:rsidR="00672F35" w:rsidRPr="006C51C6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</w:rPr>
      </w:pPr>
      <w:r w:rsidRPr="006C51C6">
        <w:rPr>
          <w:color w:val="080808"/>
        </w:rPr>
        <w:t xml:space="preserve">Уведомление Пользователей УЦ о проведении плановой смены ключей Уполномоченного лица УЦ осуществляется посредством размещения данной информации на сайте Удостоверяющего центра </w:t>
      </w:r>
      <w:hyperlink r:id="rId13" w:history="1">
        <w:r w:rsidR="00DA33FC" w:rsidRPr="00204F62">
          <w:rPr>
            <w:rStyle w:val="af"/>
          </w:rPr>
          <w:t>http://www.hkgarant.ru</w:t>
        </w:r>
      </w:hyperlink>
      <w:r w:rsidR="00DA33FC">
        <w:rPr>
          <w:color w:val="080808"/>
        </w:rPr>
        <w:t xml:space="preserve"> </w:t>
      </w:r>
      <w:r w:rsidRPr="006C51C6">
        <w:rPr>
          <w:color w:val="080808"/>
        </w:rPr>
        <w:t>и/или направления соответствующего сообщения по электронной почте.</w:t>
      </w:r>
    </w:p>
    <w:p w14:paraId="5219A5E0" w14:textId="77777777" w:rsidR="00672F35" w:rsidRPr="009F0F3E" w:rsidRDefault="00672F35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>Старый ключ электронной подписи Уполномоченного лица УЦ используется в течение своего срока действия для формирования списков отозванных сертификатов, изданных Удостоверяющим центром в период действия старого ключа электронной подписи Уполномоченного лица УЦ.</w:t>
      </w:r>
    </w:p>
    <w:p w14:paraId="3CFD6B80" w14:textId="4D1A5598" w:rsidR="00672F35" w:rsidRPr="00AB2A7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</w:t>
      </w:r>
      <w:r w:rsidR="00F96DA3" w:rsidRPr="00AB2A78">
        <w:rPr>
          <w:b/>
          <w:color w:val="080808"/>
          <w:szCs w:val="23"/>
        </w:rPr>
        <w:t>4</w:t>
      </w:r>
      <w:r w:rsidRPr="00AB2A78">
        <w:rPr>
          <w:b/>
          <w:color w:val="080808"/>
          <w:szCs w:val="23"/>
        </w:rPr>
        <w:t>. Компрометация ключевых документов Уполномоченного лица УЦ, внеплановая смена ключей Уполномоченного лица УЦ</w:t>
      </w:r>
    </w:p>
    <w:p w14:paraId="6111E145" w14:textId="77777777" w:rsidR="00C17457" w:rsidRPr="00A10647" w:rsidRDefault="00C17457" w:rsidP="00C17457">
      <w:pPr>
        <w:ind w:firstLine="567"/>
        <w:jc w:val="both"/>
      </w:pPr>
      <w:r>
        <w:t xml:space="preserve">10.4.1. </w:t>
      </w:r>
      <w:r w:rsidRPr="00A10647">
        <w:t>К событиям, связанным с компрометацией ключей, относятся, в том числе, следующие ситуации:</w:t>
      </w:r>
    </w:p>
    <w:p w14:paraId="05FBF0C2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ключевых носителей;</w:t>
      </w:r>
    </w:p>
    <w:p w14:paraId="2D4FEA0A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ключевых носителей с последующим обнаружением;</w:t>
      </w:r>
    </w:p>
    <w:p w14:paraId="6DD257DF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возникновение подозрений на утечку информации или ее искажение в системе конфиденциальной связи;</w:t>
      </w:r>
    </w:p>
    <w:p w14:paraId="398208D6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нарушение целостности печатей на сейфах с носителями ключевой информации, если используется процедура опечатывания сейфов;</w:t>
      </w:r>
    </w:p>
    <w:p w14:paraId="4C99D946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ключей от сейфов в момент нахождения в них носителей ключевой информации;</w:t>
      </w:r>
    </w:p>
    <w:p w14:paraId="453142F9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утрата ключей от сейфов в момент нахождения в них носителей ключевой информации с последующим обнаружением;</w:t>
      </w:r>
    </w:p>
    <w:p w14:paraId="0DE31D8E" w14:textId="77777777" w:rsidR="00C17457" w:rsidRPr="00A10647" w:rsidRDefault="00C17457" w:rsidP="00C17457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A10647">
        <w:rPr>
          <w:sz w:val="24"/>
        </w:rPr>
        <w:t>доступ посторонних лиц к ключевой информации.</w:t>
      </w:r>
    </w:p>
    <w:p w14:paraId="5CF194EB" w14:textId="77777777" w:rsidR="00672F35" w:rsidRDefault="00C17457" w:rsidP="00672F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10.4.2. </w:t>
      </w:r>
      <w:r w:rsidR="00672F35">
        <w:rPr>
          <w:rFonts w:ascii="Times New Roman" w:hAnsi="Times New Roman"/>
          <w:sz w:val="24"/>
        </w:rPr>
        <w:t>В случае компрометации ключа электронной подписи Уполномоченного лица УЦ сертификат Уполномоченного лица УЦ аннулируется (отзывается). Все сертификаты, подписанные с использованием скомпрометированного ключа Уполномоченного лица УЦ, считаются аннулированными.</w:t>
      </w:r>
    </w:p>
    <w:p w14:paraId="3AEAEE63" w14:textId="4A3653D4" w:rsidR="00672F35" w:rsidRDefault="006B0D0B" w:rsidP="006B0D0B">
      <w:pPr>
        <w:pStyle w:val="3"/>
        <w:tabs>
          <w:tab w:val="left" w:pos="54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="00672F35">
        <w:rPr>
          <w:sz w:val="24"/>
        </w:rPr>
        <w:t xml:space="preserve">Уведомление Пользователей УЦ о компрометации ключа электронной подписи Уполномоченного лица УЦ осуществляется посредством размещения данной информации на сайте Удостоверяющего центра </w:t>
      </w:r>
      <w:hyperlink r:id="rId14" w:history="1">
        <w:r w:rsidR="00271E1F" w:rsidRPr="005D0280">
          <w:rPr>
            <w:rStyle w:val="af"/>
            <w:sz w:val="24"/>
            <w:szCs w:val="24"/>
          </w:rPr>
          <w:t>http://www.hkgarant.ru</w:t>
        </w:r>
      </w:hyperlink>
      <w:r w:rsidR="00271E1F">
        <w:rPr>
          <w:color w:val="000080"/>
          <w:sz w:val="24"/>
        </w:rPr>
        <w:t>/</w:t>
      </w:r>
      <w:r w:rsidR="00672F35">
        <w:rPr>
          <w:sz w:val="24"/>
        </w:rPr>
        <w:t xml:space="preserve">и/или направления соответствующего сообщения по электронной почте. </w:t>
      </w:r>
    </w:p>
    <w:p w14:paraId="61C81ED5" w14:textId="213AB5C9" w:rsidR="00672F35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После аннулирования сертификата Уполномоченного лица УЦ выполняется процедура внеплановой смены ключей Уполномоченного лица УЦ. </w:t>
      </w:r>
      <w:r w:rsidRPr="00FE3C07">
        <w:rPr>
          <w:color w:val="080808"/>
          <w:szCs w:val="23"/>
        </w:rPr>
        <w:t xml:space="preserve">Процедура внеплановой смены ключей Уполномоченного лица УЦ выполняется в порядке, определенном процедурой плановой смены ключей Уполномоченного лица </w:t>
      </w:r>
      <w:r w:rsidRPr="00FE3C07">
        <w:rPr>
          <w:szCs w:val="23"/>
        </w:rPr>
        <w:t xml:space="preserve">УЦ согласно пункту </w:t>
      </w:r>
      <w:r>
        <w:rPr>
          <w:szCs w:val="23"/>
        </w:rPr>
        <w:t>10</w:t>
      </w:r>
      <w:r w:rsidRPr="00FE3C07">
        <w:rPr>
          <w:szCs w:val="23"/>
        </w:rPr>
        <w:t>.</w:t>
      </w:r>
      <w:r w:rsidR="00C17457">
        <w:rPr>
          <w:szCs w:val="23"/>
        </w:rPr>
        <w:t>3</w:t>
      </w:r>
      <w:r w:rsidRPr="00FE3C07">
        <w:rPr>
          <w:color w:val="080808"/>
          <w:szCs w:val="23"/>
        </w:rPr>
        <w:t xml:space="preserve"> настоящего </w:t>
      </w:r>
      <w:r w:rsidR="00FB5E41">
        <w:rPr>
          <w:color w:val="080808"/>
          <w:szCs w:val="23"/>
        </w:rPr>
        <w:t>Порядка</w:t>
      </w:r>
      <w:r w:rsidRPr="00FE3C07">
        <w:rPr>
          <w:color w:val="080808"/>
          <w:szCs w:val="23"/>
        </w:rPr>
        <w:t>.</w:t>
      </w:r>
    </w:p>
    <w:p w14:paraId="5553CD89" w14:textId="06527B3E" w:rsidR="00672F35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Все подписанные с использованием скомпрометированного ключа электронной подписи Уполномоченного лица УЦ и действовавшие на момент компрометации ключа электронной подписи Уполномоченного лица УЦ сертификаты ключей проверки электронной подписи, а также сертификаты, действие которых было приостановл</w:t>
      </w:r>
      <w:r w:rsidR="00CF4BA6">
        <w:rPr>
          <w:color w:val="080808"/>
          <w:szCs w:val="23"/>
        </w:rPr>
        <w:t xml:space="preserve">ено, подлежат внеплановой смене, в порядке, предусмотренном пунктом </w:t>
      </w:r>
      <w:r w:rsidR="00C17457">
        <w:rPr>
          <w:color w:val="080808"/>
          <w:szCs w:val="23"/>
        </w:rPr>
        <w:t>10.</w:t>
      </w:r>
      <w:r w:rsidR="00326669">
        <w:rPr>
          <w:color w:val="080808"/>
          <w:szCs w:val="23"/>
        </w:rPr>
        <w:t>6</w:t>
      </w:r>
      <w:r w:rsidR="00CF4BA6">
        <w:rPr>
          <w:color w:val="080808"/>
          <w:szCs w:val="23"/>
        </w:rPr>
        <w:t xml:space="preserve"> настоящего Порядка</w:t>
      </w:r>
      <w:r w:rsidR="00C17457">
        <w:rPr>
          <w:color w:val="080808"/>
          <w:szCs w:val="23"/>
        </w:rPr>
        <w:t>.</w:t>
      </w:r>
      <w:r w:rsidR="00CF4BA6">
        <w:rPr>
          <w:color w:val="080808"/>
          <w:szCs w:val="23"/>
        </w:rPr>
        <w:t xml:space="preserve"> </w:t>
      </w:r>
    </w:p>
    <w:p w14:paraId="0B00D9CA" w14:textId="254EB6E4" w:rsidR="00672F35" w:rsidRPr="00AB2A7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AB2A78">
        <w:rPr>
          <w:b/>
          <w:color w:val="080808"/>
          <w:szCs w:val="23"/>
        </w:rPr>
        <w:t>1</w:t>
      </w:r>
      <w:r w:rsidR="00CF4BA6" w:rsidRPr="00AB2A78">
        <w:rPr>
          <w:b/>
          <w:color w:val="080808"/>
          <w:szCs w:val="23"/>
        </w:rPr>
        <w:t>0</w:t>
      </w:r>
      <w:r w:rsidRPr="00AB2A78">
        <w:rPr>
          <w:b/>
          <w:color w:val="080808"/>
          <w:szCs w:val="23"/>
        </w:rPr>
        <w:t>.</w:t>
      </w:r>
      <w:r w:rsidR="00694636" w:rsidRPr="00AB2A78">
        <w:rPr>
          <w:b/>
          <w:color w:val="080808"/>
          <w:szCs w:val="23"/>
        </w:rPr>
        <w:t>5</w:t>
      </w:r>
      <w:r w:rsidRPr="00AB2A78">
        <w:rPr>
          <w:b/>
          <w:color w:val="080808"/>
          <w:szCs w:val="23"/>
        </w:rPr>
        <w:t>. Компрометация ключевых документов Пользователя УЦ</w:t>
      </w:r>
    </w:p>
    <w:p w14:paraId="3AAFC5C4" w14:textId="77777777" w:rsidR="00672F35" w:rsidRPr="007D420F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7D420F">
        <w:t>Пользователь УЦ самостоятельно принимает решение о факте или угрозе компрометации своего ключа электронной подписи.</w:t>
      </w:r>
    </w:p>
    <w:p w14:paraId="0442D091" w14:textId="77777777" w:rsidR="00AC096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7D420F">
        <w:rPr>
          <w:color w:val="080808"/>
          <w:szCs w:val="23"/>
        </w:rPr>
        <w:t>В случае компрометации или угрозы компрометации ключа электронной подписи Пользователь УЦ связывается с Удостоверяющим центром по телефону и приостанавливает действие сертификата</w:t>
      </w:r>
      <w:r w:rsidRPr="00822B03">
        <w:t xml:space="preserve"> </w:t>
      </w:r>
      <w:r w:rsidRPr="00822B03">
        <w:rPr>
          <w:color w:val="080808"/>
          <w:szCs w:val="23"/>
        </w:rPr>
        <w:t>ключа проверки электронной подписи Пользователя УЦ</w:t>
      </w:r>
      <w:r w:rsidRPr="007D420F">
        <w:rPr>
          <w:color w:val="080808"/>
          <w:szCs w:val="23"/>
        </w:rPr>
        <w:t>, соответствующего скомпрометированному ключу</w:t>
      </w:r>
      <w:r>
        <w:rPr>
          <w:color w:val="080808"/>
          <w:szCs w:val="23"/>
        </w:rPr>
        <w:t xml:space="preserve"> электронной подписи</w:t>
      </w:r>
      <w:r w:rsidR="00751F83">
        <w:rPr>
          <w:color w:val="080808"/>
          <w:szCs w:val="23"/>
        </w:rPr>
        <w:t>,</w:t>
      </w:r>
      <w:r w:rsidR="00AC0968">
        <w:rPr>
          <w:color w:val="080808"/>
          <w:szCs w:val="23"/>
        </w:rPr>
        <w:t xml:space="preserve"> с последующей подачей</w:t>
      </w:r>
      <w:r w:rsidRPr="007D420F">
        <w:rPr>
          <w:color w:val="080808"/>
          <w:szCs w:val="23"/>
        </w:rPr>
        <w:t xml:space="preserve"> </w:t>
      </w:r>
      <w:r w:rsidRPr="00672F35">
        <w:rPr>
          <w:b/>
          <w:color w:val="080808"/>
          <w:szCs w:val="23"/>
        </w:rPr>
        <w:t>Заявлен</w:t>
      </w:r>
      <w:r w:rsidR="00AC0968">
        <w:rPr>
          <w:b/>
          <w:color w:val="080808"/>
          <w:szCs w:val="23"/>
        </w:rPr>
        <w:t>ия</w:t>
      </w:r>
      <w:r w:rsidRPr="00672F35">
        <w:rPr>
          <w:b/>
          <w:color w:val="080808"/>
          <w:szCs w:val="23"/>
        </w:rPr>
        <w:t xml:space="preserve"> на </w:t>
      </w:r>
      <w:r w:rsidRPr="00672F35">
        <w:rPr>
          <w:b/>
          <w:szCs w:val="20"/>
        </w:rPr>
        <w:lastRenderedPageBreak/>
        <w:t>прекращение/приостановление/возобновление действия</w:t>
      </w:r>
      <w:r w:rsidRPr="00672F35">
        <w:rPr>
          <w:b/>
        </w:rPr>
        <w:t xml:space="preserve"> </w:t>
      </w:r>
      <w:r w:rsidRPr="00672F35">
        <w:rPr>
          <w:b/>
          <w:szCs w:val="20"/>
        </w:rPr>
        <w:t>сертификата ключа проверки электронной подписи</w:t>
      </w:r>
      <w:r w:rsidRPr="00FA7CED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(</w:t>
      </w:r>
      <w:r>
        <w:rPr>
          <w:i/>
          <w:color w:val="080808"/>
          <w:szCs w:val="23"/>
        </w:rPr>
        <w:t xml:space="preserve">Приложения № 8, 9 к настоящему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>.</w:t>
      </w:r>
      <w:r w:rsidR="00AC0968">
        <w:rPr>
          <w:color w:val="080808"/>
          <w:szCs w:val="23"/>
        </w:rPr>
        <w:t xml:space="preserve"> </w:t>
      </w:r>
    </w:p>
    <w:p w14:paraId="1247EE6B" w14:textId="77777777" w:rsidR="00672F35" w:rsidRPr="007D420F" w:rsidRDefault="00AC0968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Аннулирование ключей электронной подписи производится в соответствии с п. 10.8.4 настоящего Порядка.</w:t>
      </w:r>
    </w:p>
    <w:p w14:paraId="6C924AFF" w14:textId="57CB199A" w:rsidR="00E23A63" w:rsidRPr="00AB2A78" w:rsidRDefault="00694636" w:rsidP="00F96DA3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10.6</w:t>
      </w:r>
      <w:r w:rsidR="00F96DA3" w:rsidRPr="00AB2A78">
        <w:rPr>
          <w:b/>
          <w:color w:val="080808"/>
          <w:szCs w:val="23"/>
        </w:rPr>
        <w:t>. Порядок замен</w:t>
      </w:r>
      <w:r w:rsidR="001340DC">
        <w:rPr>
          <w:b/>
          <w:color w:val="080808"/>
          <w:szCs w:val="23"/>
        </w:rPr>
        <w:t>ы</w:t>
      </w:r>
      <w:r w:rsidR="00F96DA3" w:rsidRPr="00AB2A78">
        <w:rPr>
          <w:b/>
          <w:color w:val="080808"/>
          <w:szCs w:val="23"/>
        </w:rPr>
        <w:t xml:space="preserve"> ключей электронной подписи Пользователей УЦ</w:t>
      </w:r>
    </w:p>
    <w:p w14:paraId="43540775" w14:textId="25A1FB71" w:rsidR="00E23A63" w:rsidRDefault="002B442D" w:rsidP="00F96DA3">
      <w:pPr>
        <w:autoSpaceDE w:val="0"/>
        <w:autoSpaceDN w:val="0"/>
        <w:adjustRightInd w:val="0"/>
        <w:ind w:firstLine="540"/>
        <w:jc w:val="both"/>
      </w:pPr>
      <w:r>
        <w:t>10.6</w:t>
      </w:r>
      <w:r w:rsidR="00E23A63" w:rsidRPr="00E23A63">
        <w:t>.1. С</w:t>
      </w:r>
      <w:r w:rsidR="00E23A63">
        <w:t xml:space="preserve">мена ключа электронной подписи </w:t>
      </w:r>
      <w:r w:rsidR="0087050A">
        <w:t>Пользователя УЦ</w:t>
      </w:r>
      <w:r w:rsidR="00E23A63">
        <w:t xml:space="preserve"> осуществляется в случаях:</w:t>
      </w:r>
    </w:p>
    <w:p w14:paraId="09AEDFDC" w14:textId="77777777" w:rsidR="00E23A63" w:rsidRPr="00E23A63" w:rsidRDefault="00E23A63" w:rsidP="00E23A63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694636">
        <w:t>0.6</w:t>
      </w:r>
      <w:r>
        <w:t>.1.1.</w:t>
      </w:r>
      <w:r w:rsidRPr="00E23A63">
        <w:t xml:space="preserve"> в связи с истечением установленного срока его действия;</w:t>
      </w:r>
    </w:p>
    <w:p w14:paraId="14CEB1EC" w14:textId="5237F75D" w:rsid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.1.2. </w:t>
      </w:r>
      <w:r w:rsidR="00E23A63" w:rsidRPr="00E23A63">
        <w:t xml:space="preserve">на основании заявления </w:t>
      </w:r>
      <w:r w:rsidR="00E23A63">
        <w:t>Пользователя УЦ</w:t>
      </w:r>
      <w:r w:rsidR="00E23A63" w:rsidRPr="00E23A63">
        <w:t>;</w:t>
      </w:r>
    </w:p>
    <w:p w14:paraId="588C6AA6" w14:textId="48199868" w:rsidR="00E23A63" w:rsidRPr="00E23A63" w:rsidRDefault="00E23A63" w:rsidP="00E23A63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694636">
        <w:t>0.6</w:t>
      </w:r>
      <w:r>
        <w:t>.1.4.</w:t>
      </w:r>
      <w:r w:rsidR="0087050A">
        <w:t> </w:t>
      </w:r>
      <w:r>
        <w:t xml:space="preserve">если </w:t>
      </w:r>
      <w:r w:rsidRPr="00E23A63">
        <w:t xml:space="preserve">не подтверждено, что </w:t>
      </w:r>
      <w:r>
        <w:t>Пользователь УЦ</w:t>
      </w:r>
      <w:r w:rsidRPr="00E23A63">
        <w:t xml:space="preserve"> владеет ключом электронной подписи, соответствующим ключу проверки электронной подписи, указанному в таком сертификате;</w:t>
      </w:r>
    </w:p>
    <w:p w14:paraId="1DE439D3" w14:textId="77777777" w:rsidR="00E23A63" w:rsidRP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.1.5.</w:t>
      </w:r>
      <w:r w:rsidR="0087050A">
        <w:t> </w:t>
      </w:r>
      <w:r w:rsidR="00E23A63">
        <w:t xml:space="preserve">если </w:t>
      </w:r>
      <w:r w:rsidR="00E23A63" w:rsidRPr="00E23A63">
        <w:t>установлено,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подписи;</w:t>
      </w:r>
    </w:p>
    <w:p w14:paraId="578B0D1F" w14:textId="77777777" w:rsidR="00E23A63" w:rsidRP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.1.6.</w:t>
      </w:r>
      <w:r w:rsidR="00E23A63" w:rsidRPr="00E23A63">
        <w:t xml:space="preserve"> </w:t>
      </w:r>
      <w:r w:rsidR="00E23A63">
        <w:t xml:space="preserve">если </w:t>
      </w:r>
      <w:r w:rsidR="00E23A63" w:rsidRPr="00E23A63">
        <w:t>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</w:p>
    <w:p w14:paraId="0C834451" w14:textId="77777777" w:rsidR="00E23A63" w:rsidRPr="00E23A63" w:rsidRDefault="00694636" w:rsidP="00E23A63">
      <w:pPr>
        <w:autoSpaceDE w:val="0"/>
        <w:autoSpaceDN w:val="0"/>
        <w:adjustRightInd w:val="0"/>
        <w:ind w:firstLine="539"/>
        <w:jc w:val="both"/>
      </w:pPr>
      <w:r>
        <w:t>10.6</w:t>
      </w:r>
      <w:r w:rsidR="00E23A63">
        <w:t>.1.7.</w:t>
      </w:r>
      <w:r w:rsidR="00E23A63" w:rsidRPr="00E23A63">
        <w:t xml:space="preserve"> в иных случаях, установленных настоящим Федеральным законом</w:t>
      </w:r>
      <w:r w:rsidR="00E23A63">
        <w:t xml:space="preserve"> «Об электронной подпис</w:t>
      </w:r>
      <w:r w:rsidR="006B0D0B">
        <w:t>и</w:t>
      </w:r>
      <w:r w:rsidR="00E23A63">
        <w:t>»</w:t>
      </w:r>
      <w:r w:rsidR="00E23A63" w:rsidRPr="00E23A63">
        <w:t>, другими федеральными законами, принимаемыми в соответствии с ними нормативными правовым</w:t>
      </w:r>
      <w:r w:rsidR="006B0D0B">
        <w:t>и актами или соглашением между У</w:t>
      </w:r>
      <w:r w:rsidR="002B442D">
        <w:t>Ц</w:t>
      </w:r>
      <w:r w:rsidR="00E23A63" w:rsidRPr="00E23A63">
        <w:t xml:space="preserve"> и </w:t>
      </w:r>
      <w:r w:rsidR="006B0D0B">
        <w:t>Пользователем УЦ</w:t>
      </w:r>
      <w:r w:rsidR="00E23A63" w:rsidRPr="00E23A63">
        <w:t xml:space="preserve"> сертификата ключа проверки электронной подписи.</w:t>
      </w:r>
    </w:p>
    <w:p w14:paraId="22E09A0A" w14:textId="77777777" w:rsidR="00F96DA3" w:rsidRDefault="00E23A63" w:rsidP="006B0D0B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b/>
          <w:i/>
          <w:color w:val="080808"/>
          <w:szCs w:val="23"/>
        </w:rPr>
        <w:t xml:space="preserve"> </w:t>
      </w:r>
      <w:r w:rsidR="002502C5">
        <w:rPr>
          <w:color w:val="080808"/>
          <w:szCs w:val="23"/>
        </w:rPr>
        <w:t>10.6</w:t>
      </w:r>
      <w:r w:rsidR="006B0D0B">
        <w:rPr>
          <w:color w:val="080808"/>
          <w:szCs w:val="23"/>
        </w:rPr>
        <w:t>.2</w:t>
      </w:r>
      <w:r w:rsidR="00F96DA3">
        <w:rPr>
          <w:color w:val="080808"/>
          <w:szCs w:val="23"/>
        </w:rPr>
        <w:t>.</w:t>
      </w:r>
      <w:r w:rsidR="006B0D0B">
        <w:rPr>
          <w:color w:val="080808"/>
          <w:szCs w:val="23"/>
        </w:rPr>
        <w:t> </w:t>
      </w:r>
      <w:r w:rsidR="00F96DA3">
        <w:rPr>
          <w:color w:val="080808"/>
          <w:szCs w:val="23"/>
        </w:rPr>
        <w:t xml:space="preserve">Формирование ключей </w:t>
      </w:r>
      <w:r w:rsidR="00F96DA3" w:rsidRPr="006C51C6">
        <w:rPr>
          <w:color w:val="080808"/>
          <w:szCs w:val="23"/>
        </w:rPr>
        <w:t>электронной подписи</w:t>
      </w:r>
      <w:r w:rsidR="00F96DA3">
        <w:rPr>
          <w:color w:val="080808"/>
          <w:szCs w:val="23"/>
        </w:rPr>
        <w:t xml:space="preserve"> Пользователя УЦ осуществляется У</w:t>
      </w:r>
      <w:r w:rsidR="002B442D">
        <w:rPr>
          <w:color w:val="080808"/>
          <w:szCs w:val="23"/>
        </w:rPr>
        <w:t>Ц</w:t>
      </w:r>
      <w:r w:rsidR="00F96DA3">
        <w:rPr>
          <w:color w:val="080808"/>
          <w:szCs w:val="23"/>
        </w:rPr>
        <w:t xml:space="preserve"> на основании </w:t>
      </w:r>
      <w:r w:rsidR="00F96DA3">
        <w:rPr>
          <w:b/>
          <w:color w:val="080808"/>
          <w:szCs w:val="23"/>
        </w:rPr>
        <w:t xml:space="preserve">Заявления на изготовление </w:t>
      </w:r>
      <w:r w:rsidR="00F96DA3">
        <w:rPr>
          <w:b/>
          <w:szCs w:val="20"/>
        </w:rPr>
        <w:t xml:space="preserve">квалифицированного сертификата </w:t>
      </w:r>
      <w:r w:rsidR="00F96DA3">
        <w:rPr>
          <w:b/>
          <w:color w:val="080808"/>
          <w:szCs w:val="23"/>
        </w:rPr>
        <w:t>ключа проверки электронной подписи</w:t>
      </w:r>
      <w:r w:rsidR="00F96DA3">
        <w:rPr>
          <w:color w:val="080808"/>
          <w:szCs w:val="23"/>
        </w:rPr>
        <w:t xml:space="preserve"> </w:t>
      </w:r>
      <w:r w:rsidR="00F96DA3">
        <w:rPr>
          <w:i/>
          <w:color w:val="080808"/>
          <w:szCs w:val="23"/>
        </w:rPr>
        <w:t>(</w:t>
      </w:r>
      <w:r w:rsidR="00F96DA3">
        <w:rPr>
          <w:i/>
        </w:rPr>
        <w:t xml:space="preserve">Приложения № 3,4 к настоящему </w:t>
      </w:r>
      <w:r w:rsidR="00FB5E41">
        <w:rPr>
          <w:i/>
        </w:rPr>
        <w:t>Порядку</w:t>
      </w:r>
      <w:r w:rsidR="00F96DA3">
        <w:rPr>
          <w:i/>
        </w:rPr>
        <w:t>).</w:t>
      </w:r>
    </w:p>
    <w:p w14:paraId="1D823778" w14:textId="77777777" w:rsidR="003C3215" w:rsidRDefault="003C3215" w:rsidP="006B0D0B">
      <w:pPr>
        <w:autoSpaceDE w:val="0"/>
        <w:autoSpaceDN w:val="0"/>
        <w:adjustRightInd w:val="0"/>
        <w:ind w:firstLine="540"/>
        <w:jc w:val="both"/>
        <w:rPr>
          <w:i/>
        </w:rPr>
      </w:pPr>
      <w:r>
        <w:t>Заявление на смену ключа электронной подписи владельца квалифицированного сертификата может быть создано в форме электронного документа, подписанного усиленной квалифицированной электронной подписью владельца квалифицированного сертификата, при этом в случае, если смена ключа электронной подписи владельца квалифицированного сертификата связана с нарушением его конфиденциальности или угрозой нарушения конфиденциальности, соответствующее заявление должно быть подписано иной усиленной квалифицированной электронной подписью владельца квалифицированного сертификата</w:t>
      </w:r>
    </w:p>
    <w:p w14:paraId="2796B529" w14:textId="14C501A3" w:rsidR="00F96DA3" w:rsidRPr="00DC23F7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10.6</w:t>
      </w:r>
      <w:r w:rsidR="006B0D0B">
        <w:rPr>
          <w:color w:val="080808"/>
          <w:szCs w:val="23"/>
        </w:rPr>
        <w:t>.3</w:t>
      </w:r>
      <w:r w:rsidR="00F96DA3">
        <w:rPr>
          <w:color w:val="080808"/>
          <w:szCs w:val="23"/>
        </w:rPr>
        <w:t>.</w:t>
      </w:r>
      <w:r w:rsidR="002B442D">
        <w:rPr>
          <w:color w:val="080808"/>
          <w:szCs w:val="23"/>
        </w:rPr>
        <w:t> </w:t>
      </w:r>
      <w:r w:rsidR="00F96DA3">
        <w:rPr>
          <w:color w:val="080808"/>
          <w:szCs w:val="23"/>
        </w:rPr>
        <w:t>Процедура изготовления ключей электронной подписи и квалифицированных сертификатов идентична процедуре первичного изготовления и получения изготовления ключей электронной подписи и квалифицированных сертификатов на основании п. 10.1 и 10.2</w:t>
      </w:r>
      <w:r w:rsidR="000646D1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 xml:space="preserve">настоящего Порядка.   </w:t>
      </w:r>
    </w:p>
    <w:p w14:paraId="5BB0B312" w14:textId="77777777" w:rsidR="00C776FC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6B0D0B">
        <w:rPr>
          <w:color w:val="080808"/>
          <w:szCs w:val="23"/>
        </w:rPr>
        <w:t>.4</w:t>
      </w:r>
      <w:r w:rsidR="00F96DA3">
        <w:rPr>
          <w:color w:val="080808"/>
          <w:szCs w:val="23"/>
        </w:rPr>
        <w:t>. </w:t>
      </w:r>
      <w:r w:rsidR="00F96DA3" w:rsidRPr="00DC23F7">
        <w:rPr>
          <w:color w:val="080808"/>
          <w:szCs w:val="23"/>
        </w:rPr>
        <w:t xml:space="preserve">Если к моменту плановой смены </w:t>
      </w:r>
      <w:r w:rsidR="00F96DA3">
        <w:rPr>
          <w:color w:val="080808"/>
          <w:szCs w:val="23"/>
        </w:rPr>
        <w:t>ключей электронной подписи и квалифицированных сертификатов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 xml:space="preserve">реквизиты и иные идентифицирующие признаки </w:t>
      </w:r>
      <w:r w:rsidR="00F96DA3" w:rsidRPr="00DC23F7">
        <w:rPr>
          <w:color w:val="080808"/>
          <w:szCs w:val="23"/>
        </w:rPr>
        <w:t>Пользователя</w:t>
      </w:r>
      <w:r w:rsidR="00F96DA3">
        <w:rPr>
          <w:color w:val="080808"/>
          <w:szCs w:val="23"/>
        </w:rPr>
        <w:t xml:space="preserve"> УЦ</w:t>
      </w:r>
      <w:r w:rsidR="00F96DA3" w:rsidRPr="00DC23F7">
        <w:rPr>
          <w:color w:val="080808"/>
          <w:szCs w:val="23"/>
        </w:rPr>
        <w:t xml:space="preserve">, включаемые в состав нового сертификата, не изменились и совпадают с </w:t>
      </w:r>
      <w:r w:rsidR="00F96DA3">
        <w:rPr>
          <w:color w:val="080808"/>
          <w:szCs w:val="23"/>
        </w:rPr>
        <w:t>реквизитами и иными идентифицирующими признаками, то замена ключей электронной подписи и квалифицированных сертификатов производится без дополнительного запро</w:t>
      </w:r>
      <w:r w:rsidR="00C776FC">
        <w:rPr>
          <w:color w:val="080808"/>
          <w:szCs w:val="23"/>
        </w:rPr>
        <w:t>са документов у Пользователя УЦ, за исключением Пользователей УЦ, являющегося юридическими лицом.</w:t>
      </w:r>
    </w:p>
    <w:p w14:paraId="24D296D4" w14:textId="64DC8841" w:rsidR="00C776FC" w:rsidRPr="00DC23F7" w:rsidRDefault="00F96DA3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  <w:r w:rsidR="00C776FC">
        <w:rPr>
          <w:color w:val="080808"/>
          <w:szCs w:val="23"/>
        </w:rPr>
        <w:t xml:space="preserve">         Пользователь УЦ- юридическое лицо при плановой смене ключей электронной подписи и квалифицированных сертификатов повторно предоставляет документы в соответствии с пп. 2 п. 10.1.2 настоящего Порядка.             </w:t>
      </w:r>
    </w:p>
    <w:p w14:paraId="3DF0FBF6" w14:textId="7C2581F8" w:rsidR="00F96DA3" w:rsidRPr="00DC23F7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6B0D0B">
        <w:rPr>
          <w:color w:val="080808"/>
          <w:szCs w:val="23"/>
        </w:rPr>
        <w:t>.5</w:t>
      </w:r>
      <w:r w:rsidR="00F96DA3">
        <w:rPr>
          <w:color w:val="080808"/>
          <w:szCs w:val="23"/>
        </w:rPr>
        <w:t>. </w:t>
      </w:r>
      <w:r w:rsidR="00F96DA3" w:rsidRPr="00DC23F7">
        <w:rPr>
          <w:color w:val="080808"/>
          <w:szCs w:val="23"/>
        </w:rPr>
        <w:t xml:space="preserve">При изменении </w:t>
      </w:r>
      <w:r w:rsidR="00F96DA3">
        <w:rPr>
          <w:color w:val="080808"/>
          <w:szCs w:val="23"/>
        </w:rPr>
        <w:t>реквизит</w:t>
      </w:r>
      <w:r w:rsidR="002B442D">
        <w:rPr>
          <w:color w:val="080808"/>
          <w:szCs w:val="23"/>
        </w:rPr>
        <w:t>ов</w:t>
      </w:r>
      <w:r w:rsidR="00F96DA3">
        <w:rPr>
          <w:color w:val="080808"/>
          <w:szCs w:val="23"/>
        </w:rPr>
        <w:t xml:space="preserve"> и ины</w:t>
      </w:r>
      <w:r w:rsidR="000646D1">
        <w:rPr>
          <w:color w:val="080808"/>
          <w:szCs w:val="23"/>
        </w:rPr>
        <w:t>х</w:t>
      </w:r>
      <w:r w:rsidR="00F96DA3">
        <w:rPr>
          <w:color w:val="080808"/>
          <w:szCs w:val="23"/>
        </w:rPr>
        <w:t xml:space="preserve"> идентифицирующи</w:t>
      </w:r>
      <w:r w:rsidR="000646D1">
        <w:rPr>
          <w:color w:val="080808"/>
          <w:szCs w:val="23"/>
        </w:rPr>
        <w:t xml:space="preserve">х </w:t>
      </w:r>
      <w:r w:rsidR="00F96DA3">
        <w:rPr>
          <w:color w:val="080808"/>
          <w:szCs w:val="23"/>
        </w:rPr>
        <w:t>признак</w:t>
      </w:r>
      <w:r w:rsidR="000646D1">
        <w:rPr>
          <w:color w:val="080808"/>
          <w:szCs w:val="23"/>
        </w:rPr>
        <w:t xml:space="preserve">ов </w:t>
      </w:r>
      <w:r w:rsidR="00F96DA3" w:rsidRPr="00DC23F7">
        <w:rPr>
          <w:color w:val="080808"/>
          <w:szCs w:val="23"/>
        </w:rPr>
        <w:t>Пользователя</w:t>
      </w:r>
      <w:r w:rsidR="00F96DA3">
        <w:rPr>
          <w:color w:val="080808"/>
          <w:szCs w:val="23"/>
        </w:rPr>
        <w:t xml:space="preserve"> УЦ, Пользователь УЦ предоставляет в УЦ документы, подтверждающие произошедшие изменения в реквизитах и ины</w:t>
      </w:r>
      <w:r w:rsidR="000646D1">
        <w:rPr>
          <w:color w:val="080808"/>
          <w:szCs w:val="23"/>
        </w:rPr>
        <w:t>х</w:t>
      </w:r>
      <w:r w:rsidR="00F96DA3">
        <w:rPr>
          <w:color w:val="080808"/>
          <w:szCs w:val="23"/>
        </w:rPr>
        <w:t xml:space="preserve"> идентифицирующих признаках.</w:t>
      </w:r>
      <w:r w:rsidR="00F96DA3" w:rsidRPr="00DC23F7">
        <w:rPr>
          <w:color w:val="080808"/>
          <w:szCs w:val="23"/>
        </w:rPr>
        <w:t xml:space="preserve"> </w:t>
      </w:r>
    </w:p>
    <w:p w14:paraId="60FEE801" w14:textId="77777777" w:rsidR="00672F35" w:rsidRDefault="002502C5" w:rsidP="00F96DA3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6B0D0B">
        <w:rPr>
          <w:color w:val="080808"/>
          <w:szCs w:val="23"/>
        </w:rPr>
        <w:t>.6</w:t>
      </w:r>
      <w:r w:rsidR="00F96DA3">
        <w:rPr>
          <w:color w:val="080808"/>
          <w:szCs w:val="23"/>
        </w:rPr>
        <w:t>. Об изготовлении новых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>ключей электронной подписи и квалифицированных сертификатов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>Пользователь УЦ</w:t>
      </w:r>
      <w:r w:rsidR="00F96DA3" w:rsidRPr="00DC23F7">
        <w:rPr>
          <w:color w:val="080808"/>
          <w:szCs w:val="23"/>
        </w:rPr>
        <w:t xml:space="preserve"> уведомляется по адресу электронной почты</w:t>
      </w:r>
      <w:r w:rsidR="00F96DA3">
        <w:rPr>
          <w:color w:val="080808"/>
          <w:szCs w:val="23"/>
        </w:rPr>
        <w:t>.</w:t>
      </w:r>
    </w:p>
    <w:p w14:paraId="2E174DD3" w14:textId="77777777" w:rsidR="006B0D0B" w:rsidRPr="005D31FD" w:rsidRDefault="006B0D0B" w:rsidP="006B0D0B">
      <w:pPr>
        <w:autoSpaceDE w:val="0"/>
        <w:autoSpaceDN w:val="0"/>
        <w:adjustRightInd w:val="0"/>
        <w:jc w:val="both"/>
        <w:rPr>
          <w:b/>
          <w:color w:val="080808"/>
          <w:szCs w:val="23"/>
        </w:rPr>
      </w:pPr>
      <w:r>
        <w:rPr>
          <w:i/>
        </w:rPr>
        <w:t xml:space="preserve">         </w:t>
      </w:r>
      <w:r w:rsidR="002502C5">
        <w:t>10.6</w:t>
      </w:r>
      <w:r w:rsidR="004A0A20">
        <w:t>.7</w:t>
      </w:r>
      <w:r w:rsidRPr="005D31FD">
        <w:t>.</w:t>
      </w:r>
      <w:r>
        <w:t> </w:t>
      </w:r>
      <w:r>
        <w:rPr>
          <w:color w:val="080808"/>
          <w:szCs w:val="23"/>
        </w:rPr>
        <w:t>Не позднее, чем за 3 (Три</w:t>
      </w:r>
      <w:r w:rsidRPr="00DC23F7">
        <w:rPr>
          <w:color w:val="080808"/>
          <w:szCs w:val="23"/>
        </w:rPr>
        <w:t xml:space="preserve">) недели до окончания периода действия текущего рабочего ключа </w:t>
      </w:r>
      <w:r>
        <w:rPr>
          <w:color w:val="080808"/>
          <w:szCs w:val="23"/>
        </w:rPr>
        <w:t>электронной подписи</w:t>
      </w:r>
      <w:r w:rsidRPr="00DC23F7">
        <w:rPr>
          <w:color w:val="080808"/>
          <w:szCs w:val="23"/>
        </w:rPr>
        <w:t>,</w:t>
      </w:r>
      <w:r>
        <w:rPr>
          <w:color w:val="080808"/>
          <w:szCs w:val="23"/>
        </w:rPr>
        <w:t xml:space="preserve"> Пользователь УЦ уведомляется о об окончании скора действия </w:t>
      </w:r>
      <w:r w:rsidRPr="00DC23F7">
        <w:rPr>
          <w:color w:val="080808"/>
          <w:szCs w:val="23"/>
        </w:rPr>
        <w:t xml:space="preserve">ключа </w:t>
      </w:r>
      <w:r>
        <w:rPr>
          <w:color w:val="080808"/>
          <w:szCs w:val="23"/>
        </w:rPr>
        <w:t>электронной подписи и необходимости его замены, путем направления соответствующей информации на электронную почту Пользователя УЦ или сообщения по телефону или с помощью СМС рассылки.</w:t>
      </w:r>
    </w:p>
    <w:p w14:paraId="4F115ADD" w14:textId="77777777" w:rsidR="006B0D0B" w:rsidRPr="00DC23F7" w:rsidRDefault="002502C5" w:rsidP="006B0D0B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 xml:space="preserve">         10.6</w:t>
      </w:r>
      <w:r w:rsidR="004A0A20">
        <w:rPr>
          <w:color w:val="080808"/>
          <w:szCs w:val="23"/>
        </w:rPr>
        <w:t>.8</w:t>
      </w:r>
      <w:r w:rsidR="006B0D0B">
        <w:rPr>
          <w:color w:val="080808"/>
          <w:szCs w:val="23"/>
        </w:rPr>
        <w:t>. Не позднее, чем за 2 (Д</w:t>
      </w:r>
      <w:r w:rsidR="006B0D0B" w:rsidRPr="00DC23F7">
        <w:rPr>
          <w:color w:val="080808"/>
          <w:szCs w:val="23"/>
        </w:rPr>
        <w:t xml:space="preserve">ве) недели до окончания периода действия текущего рабочего ключа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, </w:t>
      </w:r>
      <w:r w:rsidR="006B0D0B">
        <w:rPr>
          <w:color w:val="080808"/>
          <w:szCs w:val="23"/>
        </w:rPr>
        <w:t>Пользователь УЦ</w:t>
      </w:r>
      <w:r w:rsidR="006B0D0B" w:rsidRPr="00DC23F7">
        <w:rPr>
          <w:color w:val="080808"/>
          <w:szCs w:val="23"/>
        </w:rPr>
        <w:t xml:space="preserve"> должен обратиться в УЦ за формированием нового ключа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 (опционально) и </w:t>
      </w:r>
      <w:r w:rsidR="006B0D0B">
        <w:rPr>
          <w:color w:val="080808"/>
          <w:szCs w:val="23"/>
        </w:rPr>
        <w:t xml:space="preserve">квалифицированного </w:t>
      </w:r>
      <w:r w:rsidR="006B0D0B" w:rsidRPr="00DC23F7">
        <w:rPr>
          <w:color w:val="080808"/>
          <w:szCs w:val="23"/>
        </w:rPr>
        <w:t>сертификата. Наличие одновременно двух рабочих сертификатов с перекрывающимися сроками действия обеспечивает </w:t>
      </w:r>
      <w:r w:rsidR="006B0D0B">
        <w:rPr>
          <w:color w:val="080808"/>
          <w:szCs w:val="23"/>
        </w:rPr>
        <w:t>Пользователю УЦ</w:t>
      </w:r>
      <w:r w:rsidR="006B0D0B" w:rsidRPr="00DC23F7">
        <w:rPr>
          <w:color w:val="080808"/>
          <w:szCs w:val="23"/>
        </w:rPr>
        <w:t xml:space="preserve"> в период проведения плановой смены ключей возможность непрерывной работы с защищенными сервисами, выполняя формирование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 на новом ключе, а расшифрование адресованной ему информации – на старом и новом.</w:t>
      </w:r>
    </w:p>
    <w:p w14:paraId="67D7A780" w14:textId="77777777" w:rsidR="006B0D0B" w:rsidRPr="00DC23F7" w:rsidRDefault="002502C5" w:rsidP="006B0D0B">
      <w:pPr>
        <w:pStyle w:val="ad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10.6</w:t>
      </w:r>
      <w:r w:rsidR="004A0A20">
        <w:rPr>
          <w:color w:val="080808"/>
          <w:szCs w:val="23"/>
        </w:rPr>
        <w:t>.9</w:t>
      </w:r>
      <w:r w:rsidR="006B0D0B">
        <w:rPr>
          <w:color w:val="080808"/>
          <w:szCs w:val="23"/>
        </w:rPr>
        <w:t>. </w:t>
      </w:r>
      <w:r w:rsidR="006B0D0B" w:rsidRPr="00DC23F7">
        <w:rPr>
          <w:color w:val="080808"/>
          <w:szCs w:val="23"/>
        </w:rPr>
        <w:t xml:space="preserve">Обновление </w:t>
      </w:r>
      <w:r w:rsidR="006B0D0B">
        <w:rPr>
          <w:color w:val="080808"/>
          <w:szCs w:val="23"/>
        </w:rPr>
        <w:t xml:space="preserve">квалифицированных </w:t>
      </w:r>
      <w:r w:rsidR="006B0D0B" w:rsidRPr="00DC23F7">
        <w:rPr>
          <w:color w:val="080808"/>
          <w:szCs w:val="23"/>
        </w:rPr>
        <w:t xml:space="preserve">сертификатов для физических лиц, индивидуальных предпринимателей и юридических лиц осуществляется только после оплаты счета на оказание услуг по формированию ключа </w:t>
      </w:r>
      <w:r w:rsidR="006B0D0B">
        <w:rPr>
          <w:color w:val="080808"/>
          <w:szCs w:val="23"/>
        </w:rPr>
        <w:t>электронной подписи</w:t>
      </w:r>
      <w:r w:rsidR="006B0D0B" w:rsidRPr="00DC23F7">
        <w:rPr>
          <w:color w:val="080808"/>
          <w:szCs w:val="23"/>
        </w:rPr>
        <w:t xml:space="preserve"> и изготовлению </w:t>
      </w:r>
      <w:r w:rsidR="006B0D0B">
        <w:rPr>
          <w:color w:val="080808"/>
          <w:szCs w:val="23"/>
        </w:rPr>
        <w:t xml:space="preserve">квалифицированного </w:t>
      </w:r>
      <w:r w:rsidR="006B0D0B" w:rsidRPr="00DC23F7">
        <w:rPr>
          <w:color w:val="080808"/>
          <w:szCs w:val="23"/>
        </w:rPr>
        <w:t>сертификата</w:t>
      </w:r>
      <w:r w:rsidR="006B0D0B">
        <w:rPr>
          <w:color w:val="080808"/>
          <w:szCs w:val="23"/>
        </w:rPr>
        <w:t xml:space="preserve">. </w:t>
      </w:r>
    </w:p>
    <w:p w14:paraId="5741C3D2" w14:textId="77777777" w:rsidR="006B0D0B" w:rsidRPr="00DC23F7" w:rsidRDefault="006B0D0B" w:rsidP="00271E1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  <w:szCs w:val="23"/>
        </w:rPr>
      </w:pPr>
      <w:r w:rsidRPr="00DC23F7">
        <w:rPr>
          <w:color w:val="080808"/>
          <w:szCs w:val="23"/>
        </w:rPr>
        <w:t>Заявка для получения счета на оплату услуг УЦ по обновлению сертификата формируется одним из способов, указанных в п.</w:t>
      </w:r>
      <w:hyperlink r:id="rId15" w:anchor="1_4" w:history="1">
        <w:r w:rsidRPr="00DC23F7">
          <w:rPr>
            <w:color w:val="080808"/>
            <w:szCs w:val="23"/>
          </w:rPr>
          <w:t>1</w:t>
        </w:r>
        <w:r>
          <w:rPr>
            <w:color w:val="080808"/>
            <w:szCs w:val="23"/>
          </w:rPr>
          <w:t>0</w:t>
        </w:r>
        <w:r w:rsidRPr="00DC23F7">
          <w:rPr>
            <w:color w:val="080808"/>
            <w:szCs w:val="23"/>
          </w:rPr>
          <w:t>.4</w:t>
        </w:r>
      </w:hyperlink>
      <w:r w:rsidRPr="00DC23F7">
        <w:rPr>
          <w:color w:val="080808"/>
          <w:szCs w:val="23"/>
        </w:rPr>
        <w:t xml:space="preserve"> настоящего </w:t>
      </w:r>
      <w:r w:rsidR="00FB5E41">
        <w:rPr>
          <w:color w:val="080808"/>
          <w:szCs w:val="23"/>
        </w:rPr>
        <w:t>Порядка</w:t>
      </w:r>
      <w:r w:rsidRPr="00DC23F7">
        <w:rPr>
          <w:color w:val="080808"/>
          <w:szCs w:val="23"/>
        </w:rPr>
        <w:t>.</w:t>
      </w:r>
    </w:p>
    <w:p w14:paraId="110245D4" w14:textId="45F7FB75" w:rsidR="005A7935" w:rsidRPr="00AB2A78" w:rsidRDefault="002502C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10.7</w:t>
      </w:r>
      <w:r w:rsidR="005A7935" w:rsidRPr="00AB2A78">
        <w:rPr>
          <w:b/>
          <w:color w:val="080808"/>
          <w:szCs w:val="23"/>
        </w:rPr>
        <w:t xml:space="preserve">. Подтверждение </w:t>
      </w:r>
      <w:r w:rsidR="000C76CD" w:rsidRPr="00AB2A78">
        <w:rPr>
          <w:b/>
          <w:color w:val="080808"/>
          <w:szCs w:val="23"/>
        </w:rPr>
        <w:t>действительности</w:t>
      </w:r>
      <w:r w:rsidR="005A7935" w:rsidRPr="00AB2A78">
        <w:rPr>
          <w:b/>
          <w:color w:val="080808"/>
          <w:szCs w:val="23"/>
        </w:rPr>
        <w:t xml:space="preserve"> электронной подписи в электронном документе</w:t>
      </w:r>
    </w:p>
    <w:p w14:paraId="1F3D9721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.1. По желанию Стороны, присоединившейся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>, Удостоверяющий центр осуществляет проведение экспертных работ по подтверждению подлинности электронной подписи в электронном документе.</w:t>
      </w:r>
    </w:p>
    <w:p w14:paraId="18DBA0E9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.2. В том случае, если формат электронного документа с электронной подписи соответствует стандарту криптографических </w:t>
      </w:r>
      <w:r>
        <w:rPr>
          <w:szCs w:val="23"/>
        </w:rPr>
        <w:t xml:space="preserve">сообщений Cryptographic Message Syntax </w:t>
      </w:r>
      <w:r>
        <w:rPr>
          <w:i/>
          <w:iCs/>
          <w:szCs w:val="23"/>
        </w:rPr>
        <w:t>(далее именуется CMS)</w:t>
      </w:r>
      <w:r>
        <w:rPr>
          <w:szCs w:val="23"/>
        </w:rPr>
        <w:t>, Удостоверяющий</w:t>
      </w:r>
      <w:r>
        <w:rPr>
          <w:color w:val="080808"/>
          <w:szCs w:val="23"/>
        </w:rPr>
        <w:t xml:space="preserve"> центр обеспечивает подтверждение подлинности электронной подписи в электронном документе.</w:t>
      </w:r>
    </w:p>
    <w:p w14:paraId="3CB8CEE8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.3. Решение о соответствии электронного документа с электронной подписью стандарту CMS принимает Удостоверяющий центр.</w:t>
      </w:r>
    </w:p>
    <w:p w14:paraId="18E65FF8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.4. В данном случае для подтверждения подлинности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в электронных документах Пользователь УЦ подает заявление в Удостоверяющий центр (</w:t>
      </w:r>
      <w:r>
        <w:rPr>
          <w:i/>
          <w:color w:val="080808"/>
          <w:szCs w:val="23"/>
        </w:rPr>
        <w:t xml:space="preserve">Приложения № 10,11 к настоящему </w:t>
      </w:r>
      <w:r w:rsidR="00FB5E41">
        <w:rPr>
          <w:i/>
          <w:color w:val="080808"/>
          <w:szCs w:val="23"/>
        </w:rPr>
        <w:t>Порядка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>. Заявление должно содержать следующую информацию:</w:t>
      </w:r>
    </w:p>
    <w:p w14:paraId="58FC5DB9" w14:textId="77777777" w:rsidR="005A7935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дата и время подачи заявления;</w:t>
      </w:r>
    </w:p>
    <w:p w14:paraId="64A457A0" w14:textId="77777777" w:rsidR="005A7935" w:rsidRPr="005D570F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D570F">
        <w:rPr>
          <w:color w:val="080808"/>
          <w:szCs w:val="23"/>
        </w:rPr>
        <w:t>идентификационные данные владельца сертификата</w:t>
      </w:r>
      <w:r>
        <w:rPr>
          <w:color w:val="080808"/>
          <w:szCs w:val="23"/>
        </w:rPr>
        <w:t xml:space="preserve"> ключа проверки электронной подписи</w:t>
      </w:r>
      <w:r w:rsidRPr="005D570F">
        <w:rPr>
          <w:color w:val="080808"/>
          <w:szCs w:val="23"/>
        </w:rPr>
        <w:t>, электронную подпись которого необходимо проверить в электронном документе;</w:t>
      </w:r>
    </w:p>
    <w:p w14:paraId="0FC271AA" w14:textId="77777777" w:rsidR="005A7935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время и дата формирования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электронного документа;</w:t>
      </w:r>
    </w:p>
    <w:p w14:paraId="318F46BF" w14:textId="77777777" w:rsidR="005A7935" w:rsidRDefault="005A7935" w:rsidP="005A7935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6C51C6">
        <w:rPr>
          <w:color w:val="080808"/>
          <w:szCs w:val="23"/>
        </w:rPr>
        <w:t xml:space="preserve">время и дата, на момент </w:t>
      </w:r>
      <w:r w:rsidR="004A0A20" w:rsidRPr="006C51C6">
        <w:rPr>
          <w:color w:val="080808"/>
          <w:szCs w:val="23"/>
        </w:rPr>
        <w:t>наступления,</w:t>
      </w:r>
      <w:r w:rsidRPr="006C51C6">
        <w:rPr>
          <w:color w:val="080808"/>
          <w:szCs w:val="23"/>
        </w:rPr>
        <w:t xml:space="preserve"> которых требуется установить подлинность </w:t>
      </w:r>
      <w:r w:rsidR="002B442D">
        <w:rPr>
          <w:color w:val="080808"/>
          <w:szCs w:val="23"/>
        </w:rPr>
        <w:t>электронной подписи</w:t>
      </w:r>
      <w:r w:rsidRPr="006C51C6">
        <w:rPr>
          <w:color w:val="080808"/>
          <w:szCs w:val="23"/>
        </w:rPr>
        <w:t xml:space="preserve"> (если нет информации о дате и времени подписания электронного документа)</w:t>
      </w:r>
      <w:r>
        <w:rPr>
          <w:color w:val="080808"/>
          <w:szCs w:val="23"/>
        </w:rPr>
        <w:t>.</w:t>
      </w:r>
    </w:p>
    <w:p w14:paraId="6099EBDF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.5. Обязательным приложением к заявлению на проверку подлинности ЭП в электронном документе является носитель, содержащий:</w:t>
      </w:r>
    </w:p>
    <w:p w14:paraId="0BFAA5BA" w14:textId="77777777" w:rsidR="005A7935" w:rsidRDefault="005A7935" w:rsidP="005A7935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сертификат ключа проверки электронной подписи, с использованием которого необходимо проверить подлинность</w:t>
      </w:r>
      <w:r>
        <w:rPr>
          <w:szCs w:val="23"/>
        </w:rPr>
        <w:t xml:space="preserve"> </w:t>
      </w:r>
      <w:r w:rsidR="002B442D">
        <w:rPr>
          <w:color w:val="080808"/>
          <w:szCs w:val="23"/>
        </w:rPr>
        <w:t>электронной подписи</w:t>
      </w:r>
      <w:r>
        <w:rPr>
          <w:szCs w:val="23"/>
        </w:rPr>
        <w:t xml:space="preserve"> в электронном документе – в виде файла стандарта CMS;</w:t>
      </w:r>
    </w:p>
    <w:p w14:paraId="29B490A3" w14:textId="77777777" w:rsidR="005A7935" w:rsidRDefault="005A7935" w:rsidP="005A7935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color w:val="080808"/>
          <w:szCs w:val="23"/>
        </w:rPr>
        <w:t>электронный документ – в виде одного файла (</w:t>
      </w:r>
      <w:r>
        <w:rPr>
          <w:szCs w:val="23"/>
        </w:rPr>
        <w:t>стандарта CMS), содержащего</w:t>
      </w:r>
      <w:r>
        <w:rPr>
          <w:color w:val="080808"/>
          <w:szCs w:val="23"/>
        </w:rPr>
        <w:t xml:space="preserve"> данные и значение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этих данных, либо двух файлов: один из которых содержит данные, а другой значение </w:t>
      </w:r>
      <w:r w:rsidR="002B442D">
        <w:rPr>
          <w:color w:val="080808"/>
          <w:szCs w:val="23"/>
        </w:rPr>
        <w:t>электронной подписи</w:t>
      </w:r>
      <w:r>
        <w:rPr>
          <w:color w:val="080808"/>
          <w:szCs w:val="23"/>
        </w:rPr>
        <w:t xml:space="preserve"> этих данных (файл </w:t>
      </w:r>
      <w:r>
        <w:rPr>
          <w:szCs w:val="23"/>
        </w:rPr>
        <w:t>стандарта CMS).</w:t>
      </w:r>
    </w:p>
    <w:p w14:paraId="0F1D7C4F" w14:textId="77777777" w:rsidR="005A7935" w:rsidRDefault="005A7935" w:rsidP="005A79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502C5">
        <w:rPr>
          <w:rFonts w:ascii="Times New Roman" w:hAnsi="Times New Roman"/>
          <w:sz w:val="24"/>
        </w:rPr>
        <w:t>.7</w:t>
      </w:r>
      <w:r>
        <w:rPr>
          <w:rFonts w:ascii="Times New Roman" w:hAnsi="Times New Roman"/>
          <w:sz w:val="24"/>
        </w:rPr>
        <w:t>.6.</w:t>
      </w:r>
      <w:r w:rsidR="002502C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Проведение работ по проверке подлинности </w:t>
      </w:r>
      <w:r w:rsidR="002B442D" w:rsidRPr="002B442D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в электронном документе осуществляет комиссия, сформированная из числа сотрудников Удостоверяющего це</w:t>
      </w:r>
      <w:r w:rsidR="002B442D">
        <w:rPr>
          <w:rFonts w:ascii="Times New Roman" w:hAnsi="Times New Roman"/>
          <w:sz w:val="24"/>
        </w:rPr>
        <w:t>нтра в количестве не менее 2 (Д</w:t>
      </w:r>
      <w:r>
        <w:rPr>
          <w:rFonts w:ascii="Times New Roman" w:hAnsi="Times New Roman"/>
          <w:sz w:val="24"/>
        </w:rPr>
        <w:t xml:space="preserve">вух) человек. Результатом проведения работ по проверке подлинности </w:t>
      </w:r>
      <w:r w:rsidR="002B442D" w:rsidRPr="002B442D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в электронном документе является заключение Удостоверяющего центра. Заключение содержит:</w:t>
      </w:r>
    </w:p>
    <w:p w14:paraId="793693ED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комиссии, осуществлявшей проверку;</w:t>
      </w:r>
    </w:p>
    <w:p w14:paraId="3DD5D1E6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 для проведения проверки;</w:t>
      </w:r>
    </w:p>
    <w:p w14:paraId="4EE2467C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 проверки </w:t>
      </w:r>
      <w:r w:rsidR="002B442D" w:rsidRPr="002B442D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электронного документа;</w:t>
      </w:r>
    </w:p>
    <w:p w14:paraId="59B6EC65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данные, представленные комиссии для проведения проверки;</w:t>
      </w:r>
    </w:p>
    <w:p w14:paraId="5997C75D" w14:textId="77777777" w:rsidR="005A7935" w:rsidRDefault="005A7935" w:rsidP="005A7935">
      <w:pPr>
        <w:pStyle w:val="ab"/>
        <w:numPr>
          <w:ilvl w:val="0"/>
          <w:numId w:val="12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 по выполненной проверке.</w:t>
      </w:r>
    </w:p>
    <w:p w14:paraId="2EC83179" w14:textId="77777777" w:rsidR="005A7935" w:rsidRDefault="005A7935" w:rsidP="005A79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502C5">
        <w:rPr>
          <w:rFonts w:ascii="Times New Roman" w:hAnsi="Times New Roman"/>
          <w:sz w:val="24"/>
        </w:rPr>
        <w:t>.7</w:t>
      </w:r>
      <w:r>
        <w:rPr>
          <w:rFonts w:ascii="Times New Roman" w:hAnsi="Times New Roman"/>
          <w:sz w:val="24"/>
        </w:rPr>
        <w:t>.7. Отчет по выполненной проверке содержит:</w:t>
      </w:r>
    </w:p>
    <w:p w14:paraId="511EBE01" w14:textId="77777777" w:rsidR="005A7935" w:rsidRDefault="005A7935" w:rsidP="005A7935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время и место проведения проверки;</w:t>
      </w:r>
    </w:p>
    <w:p w14:paraId="236C1E68" w14:textId="77777777" w:rsidR="005A7935" w:rsidRDefault="005A7935" w:rsidP="005A7935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содержание и результаты проверки;</w:t>
      </w:r>
    </w:p>
    <w:p w14:paraId="05D740CB" w14:textId="77777777" w:rsidR="005A7935" w:rsidRDefault="005A7935" w:rsidP="005A7935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обоснование результатов проверки.</w:t>
      </w:r>
    </w:p>
    <w:p w14:paraId="2DDD6A63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.8. Заключение У</w:t>
      </w:r>
      <w:r w:rsidR="002B442D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по выполненной проверке составля</w:t>
      </w:r>
      <w:r w:rsidR="002B442D">
        <w:rPr>
          <w:color w:val="080808"/>
          <w:szCs w:val="23"/>
        </w:rPr>
        <w:t>ется в произвольной форме в 2 (Д</w:t>
      </w:r>
      <w:r>
        <w:rPr>
          <w:color w:val="080808"/>
          <w:szCs w:val="23"/>
        </w:rPr>
        <w:t>вух) экземплярах, подписывается всеми членами комиссии и заверяется печатью У</w:t>
      </w:r>
      <w:r w:rsidR="002B442D">
        <w:rPr>
          <w:color w:val="080808"/>
          <w:szCs w:val="23"/>
        </w:rPr>
        <w:t>Ц</w:t>
      </w:r>
      <w:r>
        <w:rPr>
          <w:color w:val="080808"/>
          <w:szCs w:val="23"/>
        </w:rPr>
        <w:t>. Один экземпляр заключения по выполненной проверке предоставляется заявителю.</w:t>
      </w:r>
    </w:p>
    <w:p w14:paraId="22472C1D" w14:textId="77777777" w:rsidR="005A7935" w:rsidRDefault="005A7935" w:rsidP="005A7935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502C5">
        <w:rPr>
          <w:rFonts w:ascii="Times New Roman" w:hAnsi="Times New Roman"/>
          <w:sz w:val="24"/>
        </w:rPr>
        <w:t>.7</w:t>
      </w:r>
      <w:r>
        <w:rPr>
          <w:rFonts w:ascii="Times New Roman" w:hAnsi="Times New Roman"/>
          <w:sz w:val="24"/>
        </w:rPr>
        <w:t>.9.</w:t>
      </w:r>
      <w:r w:rsidR="00843C8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Срок проведения работ по подтверждению подлинности </w:t>
      </w:r>
      <w:r w:rsidR="00843C83">
        <w:rPr>
          <w:rFonts w:ascii="Times New Roman" w:hAnsi="Times New Roman"/>
          <w:sz w:val="24"/>
        </w:rPr>
        <w:t>электронной подписи</w:t>
      </w:r>
      <w:r>
        <w:rPr>
          <w:rFonts w:ascii="Times New Roman" w:hAnsi="Times New Roman"/>
          <w:sz w:val="24"/>
        </w:rPr>
        <w:t xml:space="preserve"> в одном электронном документе и предоставлению пользователю заключения по выполненной проверке составляет 10 (десять) рабочих дней с момента поступления заявления в Удостоверяющий центр.</w:t>
      </w:r>
    </w:p>
    <w:p w14:paraId="1F740757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.10. В том случае, если формат электронного документа с </w:t>
      </w:r>
      <w:r w:rsidR="00843C83">
        <w:rPr>
          <w:color w:val="080808"/>
          <w:szCs w:val="23"/>
        </w:rPr>
        <w:t>электронной подписью</w:t>
      </w:r>
      <w:r>
        <w:rPr>
          <w:color w:val="080808"/>
          <w:szCs w:val="23"/>
        </w:rPr>
        <w:t xml:space="preserve"> не соответствует стандарту криптографических </w:t>
      </w:r>
      <w:r>
        <w:rPr>
          <w:szCs w:val="23"/>
        </w:rPr>
        <w:t xml:space="preserve">сообщений CMS, то проведение экспертных работ по подтверждению подлинности </w:t>
      </w:r>
      <w:r w:rsidR="00843C83">
        <w:rPr>
          <w:szCs w:val="23"/>
        </w:rPr>
        <w:t>электронной подписи</w:t>
      </w:r>
      <w:r>
        <w:rPr>
          <w:szCs w:val="23"/>
        </w:rPr>
        <w:t xml:space="preserve"> осуществляется в</w:t>
      </w:r>
      <w:r>
        <w:rPr>
          <w:color w:val="080808"/>
          <w:szCs w:val="23"/>
        </w:rPr>
        <w:t xml:space="preserve"> рамках заключения отдельного договора (соглашения) между Удостоверяющим центром и Стороной, присоединившейся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>.</w:t>
      </w:r>
    </w:p>
    <w:p w14:paraId="414A4DED" w14:textId="7777777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2502C5">
        <w:rPr>
          <w:color w:val="080808"/>
          <w:szCs w:val="23"/>
        </w:rPr>
        <w:t>.7</w:t>
      </w:r>
      <w:r>
        <w:rPr>
          <w:color w:val="080808"/>
          <w:szCs w:val="23"/>
        </w:rPr>
        <w:t>.11. Перечень исходных данных для проведения экспертизы, состав и содержание отчетных документов (заключения и т.д.), сроки проведения работ, размер вознаграждения Удостоверяющего центра определяются Сторонами на основании заключаемого соглашения (договора).</w:t>
      </w:r>
    </w:p>
    <w:p w14:paraId="5A9C5536" w14:textId="557694CA" w:rsidR="00E04CCD" w:rsidRPr="00AB2A78" w:rsidRDefault="002502C5" w:rsidP="00E04CC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 w:rsidRPr="00AB2A78">
        <w:rPr>
          <w:b/>
          <w:color w:val="080808"/>
          <w:szCs w:val="23"/>
        </w:rPr>
        <w:t>10.8</w:t>
      </w:r>
      <w:r w:rsidR="00E04CCD" w:rsidRPr="00AB2A78">
        <w:rPr>
          <w:b/>
          <w:color w:val="080808"/>
          <w:szCs w:val="23"/>
        </w:rPr>
        <w:t>. Прекращение действия и</w:t>
      </w:r>
      <w:r w:rsidR="00E04CCD" w:rsidRPr="00AB2A78">
        <w:rPr>
          <w:color w:val="080808"/>
          <w:szCs w:val="23"/>
        </w:rPr>
        <w:t xml:space="preserve"> </w:t>
      </w:r>
      <w:r w:rsidR="00E04CCD" w:rsidRPr="00AB2A78">
        <w:rPr>
          <w:b/>
          <w:color w:val="080808"/>
          <w:szCs w:val="23"/>
        </w:rPr>
        <w:t>аннулирование квалифицированного сертификата</w:t>
      </w:r>
      <w:r w:rsidR="00E04CCD" w:rsidRPr="00AB2A78">
        <w:rPr>
          <w:szCs w:val="23"/>
        </w:rPr>
        <w:t xml:space="preserve"> </w:t>
      </w:r>
    </w:p>
    <w:p w14:paraId="3A7DE9D6" w14:textId="77777777" w:rsidR="00E04CCD" w:rsidRDefault="002502C5" w:rsidP="00E04CCD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Cs w:val="23"/>
        </w:rPr>
      </w:pPr>
      <w:r>
        <w:rPr>
          <w:szCs w:val="23"/>
        </w:rPr>
        <w:t>10.8</w:t>
      </w:r>
      <w:r w:rsidR="00E04CCD">
        <w:rPr>
          <w:szCs w:val="23"/>
        </w:rPr>
        <w:t>.1. Квалифицированный сертификат прекращает свое действие в следующих случаях:</w:t>
      </w:r>
    </w:p>
    <w:p w14:paraId="0B807BD4" w14:textId="77777777" w:rsidR="00E04CCD" w:rsidRPr="00E23A63" w:rsidRDefault="00E04CCD" w:rsidP="00E04CCD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2502C5">
        <w:t>0.8</w:t>
      </w:r>
      <w:r>
        <w:t>.1.1.</w:t>
      </w:r>
      <w:r w:rsidRPr="00E23A63">
        <w:t xml:space="preserve"> в связи с истечением установленного срока его действия;</w:t>
      </w:r>
    </w:p>
    <w:p w14:paraId="5B1B399F" w14:textId="4136E8B1" w:rsidR="00E04CCD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.1.2. </w:t>
      </w:r>
      <w:r w:rsidR="00E04CCD" w:rsidRPr="00E23A63">
        <w:t xml:space="preserve">на основании заявления </w:t>
      </w:r>
      <w:r w:rsidR="00E04CCD">
        <w:t>Пользователя УЦ</w:t>
      </w:r>
      <w:r w:rsidR="00E04CCD" w:rsidRPr="00E23A63">
        <w:t>, подаваемого в форме документа на бумажном носителе или в форме электронного документа;</w:t>
      </w:r>
    </w:p>
    <w:p w14:paraId="3E7E7F26" w14:textId="77777777" w:rsidR="00E04CCD" w:rsidRDefault="002502C5" w:rsidP="00E04C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10.8</w:t>
      </w:r>
      <w:r w:rsidR="00E04CCD">
        <w:rPr>
          <w:rFonts w:eastAsiaTheme="minorHAnsi"/>
          <w:lang w:eastAsia="en-US"/>
        </w:rPr>
        <w:t>.1.3. в случае прекращения деятельности удостоверяющего центра без перехода его функций другим лицам;</w:t>
      </w:r>
    </w:p>
    <w:p w14:paraId="15E0AE59" w14:textId="77777777" w:rsidR="00E04CCD" w:rsidRPr="00E23A63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.1.4.</w:t>
      </w:r>
      <w:r w:rsidR="0005548B">
        <w:t> </w:t>
      </w:r>
      <w:r w:rsidR="00E04CCD" w:rsidRPr="00E23A63">
        <w:t>в иных случаях, установленных настоящим Федеральным законом</w:t>
      </w:r>
      <w:r w:rsidR="00E04CCD">
        <w:t xml:space="preserve"> «Об электронной подписи»</w:t>
      </w:r>
      <w:r w:rsidR="00E04CCD" w:rsidRPr="00E23A63">
        <w:t>, другими федеральными законами, принимаемыми в соответствии с ними нормативными правовым</w:t>
      </w:r>
      <w:r w:rsidR="00E04CCD">
        <w:t>и актами или соглашением между У</w:t>
      </w:r>
      <w:r w:rsidR="00E04CCD" w:rsidRPr="00E23A63">
        <w:t xml:space="preserve">достоверяющим центром и </w:t>
      </w:r>
      <w:r w:rsidR="00E04CCD">
        <w:t>Пользователем УЦ</w:t>
      </w:r>
      <w:r w:rsidR="00E04CCD" w:rsidRPr="00E23A63">
        <w:t xml:space="preserve"> сертификата ключа проверки электронной подписи.</w:t>
      </w:r>
    </w:p>
    <w:p w14:paraId="678D4221" w14:textId="77777777" w:rsidR="00E04CCD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.2. УЦ признает квалифицированный сертификат аннулированным в следующих случаях:</w:t>
      </w:r>
    </w:p>
    <w:p w14:paraId="312ED5DD" w14:textId="77777777" w:rsidR="00E04CCD" w:rsidRPr="00E23A63" w:rsidRDefault="00E04CCD" w:rsidP="00E04CCD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2502C5">
        <w:t>0.8</w:t>
      </w:r>
      <w:r>
        <w:t>.2.1.</w:t>
      </w:r>
      <w:r w:rsidRPr="00E23A63">
        <w:t xml:space="preserve"> </w:t>
      </w:r>
      <w:r>
        <w:t xml:space="preserve">если </w:t>
      </w:r>
      <w:r w:rsidRPr="00E23A63">
        <w:t xml:space="preserve">не подтверждено, что </w:t>
      </w:r>
      <w:r>
        <w:t>Пользователь УЦ</w:t>
      </w:r>
      <w:r w:rsidRPr="00E23A63">
        <w:t xml:space="preserve"> сертификата ключа проверки электронной подписи владеет ключом электронной подписи, соответствующим ключу проверки электронной подписи, указанному в таком сертификате;</w:t>
      </w:r>
    </w:p>
    <w:p w14:paraId="6CCF4C02" w14:textId="77777777" w:rsidR="00E04CCD" w:rsidRPr="00E23A63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</w:t>
      </w:r>
      <w:r w:rsidR="0005548B">
        <w:t>2</w:t>
      </w:r>
      <w:r w:rsidR="00E04CCD">
        <w:t>.</w:t>
      </w:r>
      <w:r w:rsidR="0005548B">
        <w:t>2</w:t>
      </w:r>
      <w:r w:rsidR="00E04CCD">
        <w:t xml:space="preserve">. если </w:t>
      </w:r>
      <w:r w:rsidR="00E04CCD" w:rsidRPr="00E23A63">
        <w:t>установлено,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подписи;</w:t>
      </w:r>
    </w:p>
    <w:p w14:paraId="67A3E8ED" w14:textId="77777777" w:rsidR="00E04CCD" w:rsidRPr="00E23A63" w:rsidRDefault="002502C5" w:rsidP="00E04CCD">
      <w:pPr>
        <w:autoSpaceDE w:val="0"/>
        <w:autoSpaceDN w:val="0"/>
        <w:adjustRightInd w:val="0"/>
        <w:ind w:firstLine="539"/>
        <w:jc w:val="both"/>
      </w:pPr>
      <w:r>
        <w:t>10.8</w:t>
      </w:r>
      <w:r w:rsidR="00E04CCD">
        <w:t>.</w:t>
      </w:r>
      <w:r w:rsidR="0005548B">
        <w:t>2</w:t>
      </w:r>
      <w:r w:rsidR="00E04CCD">
        <w:t>.</w:t>
      </w:r>
      <w:r w:rsidR="0005548B">
        <w:t>3</w:t>
      </w:r>
      <w:r w:rsidR="00E04CCD">
        <w:t>.</w:t>
      </w:r>
      <w:r w:rsidR="00E04CCD" w:rsidRPr="00E23A63">
        <w:t xml:space="preserve"> </w:t>
      </w:r>
      <w:r w:rsidR="00E04CCD">
        <w:t xml:space="preserve">если </w:t>
      </w:r>
      <w:r w:rsidR="00E04CCD" w:rsidRPr="00E23A63">
        <w:t>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</w:p>
    <w:p w14:paraId="162BC436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szCs w:val="23"/>
        </w:rPr>
        <w:t xml:space="preserve">         </w:t>
      </w:r>
      <w:r w:rsidR="002502C5">
        <w:t>10.8</w:t>
      </w:r>
      <w:r w:rsidR="0005548B" w:rsidRPr="00DD40C3">
        <w:t>.3.</w:t>
      </w:r>
      <w:r>
        <w:t> </w:t>
      </w:r>
      <w:r w:rsidR="0005548B" w:rsidRPr="00DD40C3">
        <w:rPr>
          <w:rFonts w:ascii="yandex-sans" w:hAnsi="yandex-sans"/>
          <w:color w:val="000000"/>
        </w:rPr>
        <w:t>Официальным уведомлением о факте прекращения действия сертификата ключа проверки ЭП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является опубликование первого (наиболее раннего) списка аннулированных сертификатов,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содержащего сведения о сертификате, действие которого прекращено, и изданного не ранее времени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наступления произошедшего случая. Временем прекращения действия сертификата ключа проверки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ЭП признается время издания указанного списка аннулированных сертификатов, хранящееся в поле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thisUpdate списка аннулированных сертификатов.</w:t>
      </w:r>
    </w:p>
    <w:p w14:paraId="2813059D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</w:t>
      </w:r>
      <w:r w:rsidR="0005548B" w:rsidRPr="00DD40C3">
        <w:rPr>
          <w:rFonts w:ascii="yandex-sans" w:hAnsi="yandex-sans"/>
          <w:color w:val="000000"/>
        </w:rPr>
        <w:t>Информация о размещении списка аннулированных сертификатов заносится в созданные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Удостоверяющим центром сертификаты ключей проверки ЭП в расширение CRL Distribution Point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сертификата ключа проверки ЭП.</w:t>
      </w:r>
    </w:p>
    <w:p w14:paraId="7CCB2223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</w:t>
      </w:r>
      <w:r w:rsidR="0005548B" w:rsidRPr="00DD40C3">
        <w:rPr>
          <w:rFonts w:ascii="yandex-sans" w:hAnsi="yandex-sans"/>
          <w:color w:val="000000"/>
        </w:rPr>
        <w:t>В случае прекращения действия сертификата ключа проверки ЭП по истечению срока его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действия временем прекращения действия сертификата ключа проверки ЭП признается время,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хранящееся в поле notAfter поля Validity сертификата ключа проверки ЭП. В этом случае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lastRenderedPageBreak/>
        <w:t>информация о сертификате, действие которого закончилось, в список аннулированных сертификатов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не заносится.</w:t>
      </w:r>
    </w:p>
    <w:p w14:paraId="17E98B35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</w:t>
      </w:r>
      <w:r w:rsidR="0005548B" w:rsidRPr="00DD40C3">
        <w:rPr>
          <w:rFonts w:ascii="yandex-sans" w:hAnsi="yandex-sans"/>
          <w:color w:val="000000"/>
        </w:rPr>
        <w:t>В случае компрометации ключа ЭП Уполномоченного лица Удостоверяющего центра</w:t>
      </w:r>
    </w:p>
    <w:p w14:paraId="758E38B5" w14:textId="77777777" w:rsidR="0005548B" w:rsidRPr="00DD40C3" w:rsidRDefault="0005548B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DD40C3">
        <w:rPr>
          <w:rFonts w:ascii="yandex-sans" w:hAnsi="yandex-sans"/>
          <w:color w:val="000000"/>
        </w:rPr>
        <w:t>временем прекращения действия сертификата ключа проверки ЭП Пользователя Удостоверяющего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центра признается время компрометации ключа ЭП Уполномоченного лица Удостоверяющего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центра, фиксирующееся Удостоверяющим центром. При этом информация о сертификате ключа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проверки ЭП Пользователя Удостоверяющего центра в список аннулированных сертификатов не</w:t>
      </w:r>
      <w:r w:rsidR="00DD40C3">
        <w:rPr>
          <w:rFonts w:ascii="yandex-sans" w:hAnsi="yandex-sans"/>
          <w:color w:val="000000"/>
        </w:rPr>
        <w:t xml:space="preserve"> </w:t>
      </w:r>
      <w:r w:rsidRPr="00DD40C3">
        <w:rPr>
          <w:rFonts w:ascii="yandex-sans" w:hAnsi="yandex-sans"/>
          <w:color w:val="000000"/>
        </w:rPr>
        <w:t>заносится.</w:t>
      </w:r>
    </w:p>
    <w:p w14:paraId="6C226A64" w14:textId="77777777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</w:t>
      </w:r>
      <w:r w:rsidR="0005548B" w:rsidRPr="00DD40C3">
        <w:rPr>
          <w:rFonts w:ascii="yandex-sans" w:hAnsi="yandex-sans"/>
          <w:color w:val="000000"/>
        </w:rPr>
        <w:t>Использование аннулированного сертификата ключа проверки электронной подписи не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влечет юридических последствий, за исключением тех, которые связаны с его аннулированием.</w:t>
      </w:r>
    </w:p>
    <w:p w14:paraId="7F587B3B" w14:textId="7289A9EF" w:rsidR="00DD40C3" w:rsidRPr="00AB2A78" w:rsidRDefault="002502C5" w:rsidP="00B9367B">
      <w:pPr>
        <w:pStyle w:val="af1"/>
        <w:tabs>
          <w:tab w:val="left" w:pos="540"/>
        </w:tabs>
        <w:spacing w:after="0"/>
        <w:ind w:firstLine="539"/>
        <w:jc w:val="both"/>
        <w:rPr>
          <w:b/>
        </w:rPr>
      </w:pPr>
      <w:r w:rsidRPr="00AB2A78">
        <w:rPr>
          <w:b/>
        </w:rPr>
        <w:t>10.8</w:t>
      </w:r>
      <w:r w:rsidR="00DD40C3" w:rsidRPr="00AB2A78">
        <w:rPr>
          <w:b/>
        </w:rPr>
        <w:t>.4</w:t>
      </w:r>
      <w:r w:rsidR="00B9367B" w:rsidRPr="00AB2A78">
        <w:rPr>
          <w:b/>
        </w:rPr>
        <w:t>. </w:t>
      </w:r>
      <w:r w:rsidR="00DD40C3" w:rsidRPr="00AB2A78">
        <w:rPr>
          <w:b/>
        </w:rPr>
        <w:t xml:space="preserve">Прекращение и аннулирование квалифицированного </w:t>
      </w:r>
      <w:r w:rsidR="004A0A20" w:rsidRPr="00AB2A78">
        <w:rPr>
          <w:b/>
        </w:rPr>
        <w:t xml:space="preserve">сертификата </w:t>
      </w:r>
      <w:r w:rsidR="00DD40C3" w:rsidRPr="00AB2A78">
        <w:rPr>
          <w:b/>
        </w:rPr>
        <w:t>по заявлению Пользователя УЦ</w:t>
      </w:r>
    </w:p>
    <w:p w14:paraId="007C7ED9" w14:textId="3AEDF47E" w:rsidR="00B9367B" w:rsidRDefault="00DD40C3" w:rsidP="00B9367B">
      <w:pPr>
        <w:pStyle w:val="ConsPlusNormal"/>
        <w:ind w:firstLine="540"/>
        <w:jc w:val="both"/>
      </w:pPr>
      <w:r>
        <w:rPr>
          <w:bCs/>
        </w:rPr>
        <w:t>10</w:t>
      </w:r>
      <w:r w:rsidR="002502C5">
        <w:rPr>
          <w:bCs/>
        </w:rPr>
        <w:t>.8</w:t>
      </w:r>
      <w:r w:rsidR="00B9367B">
        <w:rPr>
          <w:bCs/>
        </w:rPr>
        <w:t>.4</w:t>
      </w:r>
      <w:r>
        <w:rPr>
          <w:bCs/>
        </w:rPr>
        <w:t>.1.</w:t>
      </w:r>
      <w:r w:rsidR="00B9367B">
        <w:rPr>
          <w:bCs/>
        </w:rPr>
        <w:t> </w:t>
      </w:r>
      <w:r>
        <w:t xml:space="preserve">Для </w:t>
      </w:r>
      <w:r w:rsidR="00B9367B">
        <w:t xml:space="preserve">прекращения и </w:t>
      </w:r>
      <w:r>
        <w:t xml:space="preserve">аннулирования </w:t>
      </w:r>
      <w:r w:rsidR="00B9367B">
        <w:t>квалифицированного</w:t>
      </w:r>
      <w:r>
        <w:t xml:space="preserve"> сертификата </w:t>
      </w:r>
      <w:r w:rsidR="00B9367B">
        <w:t xml:space="preserve">Пользователь УЦ </w:t>
      </w:r>
      <w:r>
        <w:t>п</w:t>
      </w:r>
      <w:r w:rsidR="000646D1">
        <w:t xml:space="preserve">редоставляет </w:t>
      </w:r>
      <w:r>
        <w:t xml:space="preserve">в </w:t>
      </w:r>
      <w:r w:rsidR="000646D1">
        <w:t>УЦ</w:t>
      </w:r>
      <w:r>
        <w:t xml:space="preserve"> </w:t>
      </w:r>
      <w:r>
        <w:rPr>
          <w:b/>
        </w:rPr>
        <w:t xml:space="preserve">Заявление </w:t>
      </w:r>
      <w:r w:rsidRPr="00EC63FD">
        <w:rPr>
          <w:b/>
        </w:rPr>
        <w:t>на прекращение</w:t>
      </w:r>
      <w:r w:rsidR="00B9367B">
        <w:rPr>
          <w:b/>
        </w:rPr>
        <w:t xml:space="preserve"> квалифицированного</w:t>
      </w:r>
      <w:r w:rsidRPr="00EC63FD">
        <w:rPr>
          <w:b/>
        </w:rPr>
        <w:t xml:space="preserve"> сертификата</w:t>
      </w:r>
      <w:r w:rsidR="00B9367B">
        <w:rPr>
          <w:b/>
        </w:rPr>
        <w:t xml:space="preserve"> По</w:t>
      </w:r>
      <w:r>
        <w:rPr>
          <w:b/>
        </w:rPr>
        <w:t>льзователя УЦ</w:t>
      </w:r>
      <w:r>
        <w:t xml:space="preserve"> </w:t>
      </w:r>
      <w:r>
        <w:rPr>
          <w:i/>
        </w:rPr>
        <w:t xml:space="preserve">(Приложения № 8,9 к настоящему </w:t>
      </w:r>
      <w:r w:rsidR="00FB5E41">
        <w:rPr>
          <w:i/>
        </w:rPr>
        <w:t>Порядку</w:t>
      </w:r>
      <w:r>
        <w:rPr>
          <w:i/>
        </w:rPr>
        <w:t>)</w:t>
      </w:r>
      <w:r>
        <w:rPr>
          <w:iCs/>
        </w:rPr>
        <w:t xml:space="preserve">. Заявление </w:t>
      </w:r>
      <w:r>
        <w:t xml:space="preserve">подается Пользователем УЦ или уполномоченным представителем Стороны, присоединившейся к </w:t>
      </w:r>
      <w:r w:rsidR="00B9367B">
        <w:t>Порядку</w:t>
      </w:r>
      <w:r>
        <w:t xml:space="preserve"> в офисе Удостоверяющего центра, либо посредством почтовой или курьерской связи.</w:t>
      </w:r>
      <w:r w:rsidR="00B9367B">
        <w:t xml:space="preserve"> Заявлени</w:t>
      </w:r>
      <w:r w:rsidR="000646D1">
        <w:t>е</w:t>
      </w:r>
      <w:r w:rsidR="00B9367B">
        <w:t xml:space="preserve"> может быть подано в форме электронного документа, подписанного усиленной квалифицированной электронной подписью.</w:t>
      </w:r>
    </w:p>
    <w:p w14:paraId="431AFA69" w14:textId="77777777" w:rsidR="00DD40C3" w:rsidRDefault="00DD40C3" w:rsidP="00DD40C3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10.</w:t>
      </w:r>
      <w:r w:rsidR="002502C5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.</w:t>
      </w:r>
      <w:r w:rsidR="00B9367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.2.</w:t>
      </w:r>
      <w:r w:rsidR="00B9367B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sz w:val="24"/>
        </w:rPr>
        <w:t>Прием заявления осуществляется только в течение рабочего дня Удостоверяющего центра. При поступлении заявления по окончании рабочего дня, оно регистрируется и считается принятым следующим рабочим днём.</w:t>
      </w:r>
    </w:p>
    <w:p w14:paraId="7D057518" w14:textId="77777777" w:rsidR="00DD40C3" w:rsidRDefault="00DD40C3" w:rsidP="00DD40C3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10.</w:t>
      </w:r>
      <w:r w:rsidR="002502C5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.</w:t>
      </w:r>
      <w:r w:rsidR="00B9367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.3.</w:t>
      </w:r>
      <w:r w:rsidR="00B9367B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sz w:val="24"/>
        </w:rPr>
        <w:t xml:space="preserve">Обработка заявления </w:t>
      </w:r>
      <w:r w:rsidRPr="00725394">
        <w:rPr>
          <w:rFonts w:ascii="Times New Roman" w:hAnsi="Times New Roman"/>
          <w:sz w:val="24"/>
        </w:rPr>
        <w:t>на прекращение</w:t>
      </w:r>
      <w:r w:rsidR="00B9367B">
        <w:rPr>
          <w:rFonts w:ascii="Times New Roman" w:hAnsi="Times New Roman"/>
          <w:sz w:val="24"/>
        </w:rPr>
        <w:t xml:space="preserve"> квалифицированного </w:t>
      </w:r>
      <w:r w:rsidRPr="00725394">
        <w:rPr>
          <w:rFonts w:ascii="Times New Roman" w:hAnsi="Times New Roman"/>
          <w:sz w:val="24"/>
        </w:rPr>
        <w:t xml:space="preserve">сертификата </w:t>
      </w:r>
      <w:r>
        <w:rPr>
          <w:rFonts w:ascii="Times New Roman" w:hAnsi="Times New Roman"/>
          <w:sz w:val="24"/>
        </w:rPr>
        <w:t xml:space="preserve">и уведомление Пользователя УЦ о </w:t>
      </w:r>
      <w:r w:rsidRPr="00725394">
        <w:rPr>
          <w:rFonts w:ascii="Times New Roman" w:hAnsi="Times New Roman"/>
          <w:sz w:val="24"/>
        </w:rPr>
        <w:t>прекращение</w:t>
      </w:r>
      <w:r w:rsidR="00B9367B">
        <w:rPr>
          <w:rFonts w:ascii="Times New Roman" w:hAnsi="Times New Roman"/>
          <w:sz w:val="24"/>
        </w:rPr>
        <w:t xml:space="preserve"> </w:t>
      </w:r>
      <w:r w:rsidRPr="00725394">
        <w:rPr>
          <w:rFonts w:ascii="Times New Roman" w:hAnsi="Times New Roman"/>
          <w:sz w:val="24"/>
        </w:rPr>
        <w:t xml:space="preserve">действия </w:t>
      </w:r>
      <w:r w:rsidR="00B9367B">
        <w:rPr>
          <w:rFonts w:ascii="Times New Roman" w:hAnsi="Times New Roman"/>
          <w:sz w:val="24"/>
        </w:rPr>
        <w:t xml:space="preserve">квалифицированного </w:t>
      </w:r>
      <w:r w:rsidRPr="00725394">
        <w:rPr>
          <w:rFonts w:ascii="Times New Roman" w:hAnsi="Times New Roman"/>
          <w:sz w:val="24"/>
        </w:rPr>
        <w:t xml:space="preserve">сертификата </w:t>
      </w:r>
      <w:r>
        <w:rPr>
          <w:rFonts w:ascii="Times New Roman" w:hAnsi="Times New Roman"/>
          <w:sz w:val="24"/>
        </w:rPr>
        <w:t>должны быть осуществлены не позднее 1 (одного) рабочего дня, следующего за рабочим днем, в течение которого было принято заявление Удостоверяющим центром.</w:t>
      </w:r>
    </w:p>
    <w:p w14:paraId="556A150D" w14:textId="2A62D054" w:rsidR="00DD40C3" w:rsidRPr="00B9367B" w:rsidRDefault="00DD40C3" w:rsidP="00DD40C3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B9367B">
        <w:rPr>
          <w:rFonts w:ascii="Times New Roman" w:hAnsi="Times New Roman"/>
          <w:sz w:val="24"/>
        </w:rPr>
        <w:t>10.</w:t>
      </w:r>
      <w:r w:rsidR="002502C5">
        <w:rPr>
          <w:rFonts w:ascii="Times New Roman" w:hAnsi="Times New Roman"/>
          <w:sz w:val="24"/>
        </w:rPr>
        <w:t>8</w:t>
      </w:r>
      <w:r w:rsidRPr="00B9367B">
        <w:rPr>
          <w:rFonts w:ascii="Times New Roman" w:hAnsi="Times New Roman"/>
          <w:sz w:val="24"/>
        </w:rPr>
        <w:t>.</w:t>
      </w:r>
      <w:r w:rsidR="00B9367B">
        <w:rPr>
          <w:rFonts w:ascii="Times New Roman" w:hAnsi="Times New Roman"/>
          <w:sz w:val="24"/>
        </w:rPr>
        <w:t>5</w:t>
      </w:r>
      <w:r w:rsidRPr="00B9367B">
        <w:rPr>
          <w:rFonts w:ascii="Times New Roman" w:hAnsi="Times New Roman"/>
          <w:sz w:val="24"/>
        </w:rPr>
        <w:t>.</w:t>
      </w:r>
      <w:r w:rsidR="00B9367B">
        <w:rPr>
          <w:rFonts w:ascii="Times New Roman" w:hAnsi="Times New Roman"/>
          <w:sz w:val="24"/>
        </w:rPr>
        <w:t> С</w:t>
      </w:r>
      <w:r w:rsidR="00B9367B" w:rsidRPr="00B9367B">
        <w:rPr>
          <w:rFonts w:ascii="Times New Roman" w:hAnsi="Times New Roman"/>
          <w:sz w:val="24"/>
        </w:rPr>
        <w:t xml:space="preserve">рок внесения информации о прекращении действия или аннулировании квалифицированного сертификата в </w:t>
      </w:r>
      <w:r w:rsidR="00B9367B">
        <w:rPr>
          <w:rFonts w:ascii="Times New Roman" w:hAnsi="Times New Roman"/>
          <w:sz w:val="24"/>
        </w:rPr>
        <w:t>Р</w:t>
      </w:r>
      <w:r w:rsidR="00B9367B" w:rsidRPr="00B9367B">
        <w:rPr>
          <w:rFonts w:ascii="Times New Roman" w:hAnsi="Times New Roman"/>
          <w:sz w:val="24"/>
        </w:rPr>
        <w:t>еестр квалифицированных сертификатов не может превышать двенадцать часов с момента наступления обстоятельств, указанных в</w:t>
      </w:r>
      <w:r w:rsidR="004A0A20">
        <w:rPr>
          <w:rFonts w:ascii="Times New Roman" w:hAnsi="Times New Roman"/>
          <w:sz w:val="24"/>
        </w:rPr>
        <w:t xml:space="preserve"> п. 10.</w:t>
      </w:r>
      <w:r w:rsidR="002502C5">
        <w:rPr>
          <w:rFonts w:ascii="Times New Roman" w:hAnsi="Times New Roman"/>
          <w:sz w:val="24"/>
        </w:rPr>
        <w:t>8</w:t>
      </w:r>
      <w:r w:rsidR="004A0A20">
        <w:rPr>
          <w:rFonts w:ascii="Times New Roman" w:hAnsi="Times New Roman"/>
          <w:sz w:val="24"/>
        </w:rPr>
        <w:t xml:space="preserve">.1 и </w:t>
      </w:r>
      <w:r w:rsidR="002502C5">
        <w:rPr>
          <w:rFonts w:ascii="Times New Roman" w:hAnsi="Times New Roman"/>
          <w:sz w:val="24"/>
        </w:rPr>
        <w:t>10.8</w:t>
      </w:r>
      <w:r w:rsidR="00B9367B">
        <w:rPr>
          <w:rFonts w:ascii="Times New Roman" w:hAnsi="Times New Roman"/>
          <w:sz w:val="24"/>
        </w:rPr>
        <w:t>.2 настоящего Порядка.</w:t>
      </w:r>
    </w:p>
    <w:p w14:paraId="61B66CF6" w14:textId="2BDEEE86" w:rsidR="00E04CCD" w:rsidRPr="00AB2A78" w:rsidRDefault="002502C5" w:rsidP="00DD40C3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</w:rPr>
      </w:pPr>
      <w:r w:rsidRPr="00AB2A78">
        <w:rPr>
          <w:b/>
        </w:rPr>
        <w:t>10.9</w:t>
      </w:r>
      <w:r w:rsidR="004A0A20" w:rsidRPr="00AB2A78">
        <w:rPr>
          <w:b/>
        </w:rPr>
        <w:t>. Реестр квалифицированных сертификатов</w:t>
      </w:r>
    </w:p>
    <w:p w14:paraId="2E7F0005" w14:textId="77777777" w:rsidR="004A0A20" w:rsidRDefault="002502C5" w:rsidP="00DD40C3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>
        <w:t>10.9</w:t>
      </w:r>
      <w:r w:rsidR="004A0A20" w:rsidRPr="004A0A20">
        <w:t>.1.</w:t>
      </w:r>
      <w:r w:rsidR="00C62120">
        <w:t xml:space="preserve"> Порядок ведения реестра квалифицированных сертификатов</w:t>
      </w:r>
      <w:r w:rsidR="004B05ED">
        <w:t>.</w:t>
      </w:r>
    </w:p>
    <w:p w14:paraId="593093CF" w14:textId="77777777" w:rsidR="004B05ED" w:rsidRDefault="004B05ED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Реестр квалифицированных сертификатов ведется в электронной форме и размещается на официальном сайте Удостоверяющего центра.</w:t>
      </w:r>
    </w:p>
    <w:p w14:paraId="37A35DCB" w14:textId="77777777" w:rsidR="00C62120" w:rsidRDefault="004B05ED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</w:t>
      </w:r>
      <w:r w:rsidR="002502C5">
        <w:t>10.9</w:t>
      </w:r>
      <w:r w:rsidR="00C62120">
        <w:t>.2. Порядок технического обслуживания реестра квалифицированных сертификатов</w:t>
      </w:r>
      <w:r>
        <w:t>.</w:t>
      </w:r>
    </w:p>
    <w:p w14:paraId="1151F650" w14:textId="77777777" w:rsidR="00556B7B" w:rsidRDefault="004B05ED" w:rsidP="00556B7B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</w:t>
      </w:r>
      <w:r w:rsidR="00556B7B">
        <w:t xml:space="preserve">Срок проведения технического обслуживания реестра квалифицированных сертификатов не превышает </w:t>
      </w:r>
      <w:r w:rsidR="00B52657">
        <w:t xml:space="preserve">двух </w:t>
      </w:r>
      <w:r w:rsidR="00556B7B">
        <w:t>рабочих дней.</w:t>
      </w:r>
    </w:p>
    <w:p w14:paraId="10630C12" w14:textId="645CA002" w:rsidR="00122018" w:rsidRDefault="00122018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80"/>
          <w:szCs w:val="23"/>
        </w:rPr>
      </w:pPr>
      <w:r>
        <w:t xml:space="preserve"> </w:t>
      </w:r>
      <w:r w:rsidR="00556B7B">
        <w:t xml:space="preserve">Пользователи УЦ, а также иные заинтересованные лица, уведомляются о проведении технического обслуживания в реестре квалифицированных сертификатов и сроках его проведения путем размещения соответствующей информации </w:t>
      </w:r>
      <w:r>
        <w:t xml:space="preserve">на </w:t>
      </w:r>
      <w:r>
        <w:rPr>
          <w:color w:val="080808"/>
          <w:szCs w:val="23"/>
        </w:rPr>
        <w:t xml:space="preserve">сайте УЦ по адресу: </w:t>
      </w:r>
      <w:r w:rsidR="000A3AA4" w:rsidRPr="000646D1">
        <w:rPr>
          <w:rStyle w:val="af"/>
          <w:szCs w:val="23"/>
        </w:rPr>
        <w:t>http://www.hkgarant.ru</w:t>
      </w:r>
      <w:r w:rsidR="000646D1">
        <w:rPr>
          <w:color w:val="000080"/>
          <w:szCs w:val="23"/>
        </w:rPr>
        <w:t>.</w:t>
      </w:r>
    </w:p>
    <w:p w14:paraId="42D2BA13" w14:textId="22715383" w:rsidR="000A3AA4" w:rsidRPr="00AB2A78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10.10. Предоставление У</w:t>
      </w:r>
      <w:r w:rsidR="00AB2A78" w:rsidRPr="00AB2A78">
        <w:rPr>
          <w:b/>
          <w:color w:val="080808"/>
          <w:szCs w:val="23"/>
        </w:rPr>
        <w:t>Ц</w:t>
      </w:r>
      <w:r w:rsidRPr="00AB2A78">
        <w:rPr>
          <w:b/>
          <w:color w:val="080808"/>
          <w:szCs w:val="23"/>
        </w:rPr>
        <w:t xml:space="preserve"> сервиса Службы штампов времени</w:t>
      </w:r>
    </w:p>
    <w:p w14:paraId="293932D6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10.</w:t>
      </w:r>
      <w:r w:rsidRPr="00852201">
        <w:rPr>
          <w:color w:val="080808"/>
          <w:szCs w:val="23"/>
        </w:rPr>
        <w:t>10</w:t>
      </w:r>
      <w:r>
        <w:rPr>
          <w:color w:val="080808"/>
          <w:szCs w:val="23"/>
        </w:rPr>
        <w:t>.1.</w:t>
      </w:r>
      <w:r>
        <w:t xml:space="preserve"> УЦ в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Pr="00555425">
        <w:t xml:space="preserve"> </w:t>
      </w:r>
      <w:r>
        <w:t xml:space="preserve">режиме оказывает услуги по выдаче штампов времени посредством сервиса Службы штампов времени. </w:t>
      </w:r>
    </w:p>
    <w:p w14:paraId="125FFD9B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0A3AA4">
        <w:t xml:space="preserve">10.10.2. </w:t>
      </w:r>
      <w:r>
        <w:t>Штамп времени, относящийся к подписанному электронной подписью электронному документу, признается действительным при одновременном выполнении следующих условий:</w:t>
      </w:r>
    </w:p>
    <w:p w14:paraId="0790F030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• подтверждена подлинность электронной подписи Службы штампов времени (Оператора Службы штампов времени) в штампе времени; </w:t>
      </w:r>
    </w:p>
    <w:p w14:paraId="5E5B22D9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• сертификат ключа проверки электронной подписи Службы штампов времени на момент подтверждения подлинности электронной подписи штампа времени действителен; </w:t>
      </w:r>
    </w:p>
    <w:p w14:paraId="6954CE9F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• ключ подписи Службы штампов времени на момент формирования штампа времени действителен; </w:t>
      </w:r>
    </w:p>
    <w:p w14:paraId="7587AA43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• сертификат ключа проверки электронной подписи Службы штампов времени (Оператора Службы штампов времени) содержит в расширении Extended Key Usage область использования – Установка штампа времени (1.3.6.1.5.5.7.3.8); </w:t>
      </w:r>
    </w:p>
    <w:p w14:paraId="709BB9E2" w14:textId="77777777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91232">
        <w:t xml:space="preserve">• сертификат ключа проверки электронной подписи, связанный с ключом электронной подписи, на котором сформирована </w:t>
      </w:r>
      <w:r>
        <w:t>электронная подпись</w:t>
      </w:r>
      <w:r w:rsidRPr="00391232">
        <w:t xml:space="preserve"> электронного документа, к которому относится данный штамп времени, издан Удостоверяющим центром.</w:t>
      </w:r>
    </w:p>
    <w:p w14:paraId="21370286" w14:textId="709D9158" w:rsidR="000A3AA4" w:rsidRPr="00AB2A78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10.11. Предоставление У</w:t>
      </w:r>
      <w:r w:rsidR="00AB2A78" w:rsidRPr="00AB2A78">
        <w:rPr>
          <w:b/>
          <w:color w:val="080808"/>
          <w:szCs w:val="23"/>
        </w:rPr>
        <w:t>Ц</w:t>
      </w:r>
      <w:r w:rsidRPr="00AB2A78">
        <w:rPr>
          <w:b/>
          <w:color w:val="080808"/>
          <w:szCs w:val="23"/>
        </w:rPr>
        <w:t xml:space="preserve"> сервиса Службы актуальных статусов сертификатов</w:t>
      </w:r>
    </w:p>
    <w:p w14:paraId="5668860D" w14:textId="77777777" w:rsidR="000A3AA4" w:rsidRPr="003833CB" w:rsidRDefault="000A3AA4" w:rsidP="000A3AA4">
      <w:pPr>
        <w:jc w:val="both"/>
      </w:pPr>
      <w:r>
        <w:t xml:space="preserve">         10.</w:t>
      </w:r>
      <w:r w:rsidRPr="00852201">
        <w:t>11</w:t>
      </w:r>
      <w:r>
        <w:t>.</w:t>
      </w:r>
      <w:r w:rsidRPr="00852201">
        <w:t>1</w:t>
      </w:r>
      <w:r>
        <w:t xml:space="preserve">. Удостоверяющий центр оказывает услуги по предоставлению актуальной информации о статусе сертификатов ключей проверки электронной подписи посредством Службы актуальных статусов сертификатов. </w:t>
      </w:r>
    </w:p>
    <w:p w14:paraId="02EB837B" w14:textId="77777777" w:rsidR="000A3AA4" w:rsidRDefault="000A3AA4" w:rsidP="000A3AA4">
      <w:pPr>
        <w:jc w:val="both"/>
      </w:pPr>
      <w:r>
        <w:t xml:space="preserve">          10.</w:t>
      </w:r>
      <w:r w:rsidRPr="00852201">
        <w:t>11</w:t>
      </w:r>
      <w:r>
        <w:t>.</w:t>
      </w:r>
      <w:r w:rsidRPr="00852201">
        <w:t>2</w:t>
      </w:r>
      <w:r>
        <w:t>. OCSP-ответ признается действительным при одновременном выполнении следующих условий:</w:t>
      </w:r>
    </w:p>
    <w:p w14:paraId="201FC899" w14:textId="77777777" w:rsidR="000A3AA4" w:rsidRDefault="000A3AA4" w:rsidP="000A3AA4">
      <w:pPr>
        <w:numPr>
          <w:ilvl w:val="0"/>
          <w:numId w:val="18"/>
        </w:numPr>
        <w:jc w:val="both"/>
      </w:pPr>
      <w:r>
        <w:t xml:space="preserve"> </w:t>
      </w:r>
      <w:r w:rsidRPr="003833CB">
        <w:t xml:space="preserve"> </w:t>
      </w:r>
      <w:r>
        <w:t>подтверждена подлинность электронной подписи Службы актуальных статусов сертификатов (Оператора Службы актуальных статусов сертификатов)</w:t>
      </w:r>
      <w:r w:rsidRPr="003833CB">
        <w:t xml:space="preserve"> </w:t>
      </w:r>
      <w:r>
        <w:t xml:space="preserve">в </w:t>
      </w:r>
      <w:r>
        <w:rPr>
          <w:lang w:val="en-US"/>
        </w:rPr>
        <w:t>OCSP</w:t>
      </w:r>
      <w:r w:rsidRPr="003833CB">
        <w:t>-</w:t>
      </w:r>
      <w:r>
        <w:t>ответе</w:t>
      </w:r>
      <w:r w:rsidRPr="003833CB">
        <w:t>;</w:t>
      </w:r>
    </w:p>
    <w:p w14:paraId="7E5F50ED" w14:textId="77777777" w:rsidR="000A3AA4" w:rsidRPr="003833CB" w:rsidRDefault="000A3AA4" w:rsidP="000A3AA4">
      <w:pPr>
        <w:numPr>
          <w:ilvl w:val="0"/>
          <w:numId w:val="18"/>
        </w:numPr>
        <w:jc w:val="both"/>
      </w:pPr>
      <w:r>
        <w:t xml:space="preserve"> сертификат ключа проверки электронной подписи Службы актуальных статусов сертификатов на момент подтверждения подлинности электронной подписи </w:t>
      </w:r>
      <w:r>
        <w:rPr>
          <w:lang w:val="en-US"/>
        </w:rPr>
        <w:t>OCSP</w:t>
      </w:r>
      <w:r>
        <w:t>-ответа действителен</w:t>
      </w:r>
      <w:r w:rsidRPr="00603EC9">
        <w:t>;</w:t>
      </w:r>
      <w:r>
        <w:t xml:space="preserve"> </w:t>
      </w:r>
    </w:p>
    <w:p w14:paraId="29B07F8C" w14:textId="77777777" w:rsidR="000A3AA4" w:rsidRPr="00603EC9" w:rsidRDefault="000A3AA4" w:rsidP="000A3AA4">
      <w:pPr>
        <w:numPr>
          <w:ilvl w:val="0"/>
          <w:numId w:val="18"/>
        </w:numPr>
        <w:jc w:val="both"/>
      </w:pPr>
      <w:r>
        <w:t xml:space="preserve"> ключ подписи Службы актуальных статусов сертификатов на момент формирования </w:t>
      </w:r>
      <w:r>
        <w:rPr>
          <w:lang w:val="en-US"/>
        </w:rPr>
        <w:t>OCSP</w:t>
      </w:r>
      <w:r w:rsidRPr="0059759F">
        <w:t>-</w:t>
      </w:r>
      <w:r>
        <w:t>ответа действителен</w:t>
      </w:r>
      <w:r w:rsidRPr="00603EC9">
        <w:t>;</w:t>
      </w:r>
    </w:p>
    <w:p w14:paraId="7319E39D" w14:textId="77777777" w:rsidR="000A3AA4" w:rsidRPr="00603EC9" w:rsidRDefault="000A3AA4" w:rsidP="000A3AA4">
      <w:pPr>
        <w:numPr>
          <w:ilvl w:val="0"/>
          <w:numId w:val="18"/>
        </w:numPr>
        <w:jc w:val="both"/>
      </w:pPr>
      <w:r w:rsidRPr="00603EC9">
        <w:t xml:space="preserve"> </w:t>
      </w:r>
      <w:r>
        <w:t xml:space="preserve">сертификат ключа проверки электронной подписи Службы актуальных статусов сертификатов (Оператора Службы актуальных статусов сертификатов) содержит в расширении Extended Key Usage область использования – </w:t>
      </w:r>
      <w:r w:rsidRPr="003833CB">
        <w:t xml:space="preserve">Подпись ответа службы OCSP </w:t>
      </w:r>
      <w:r>
        <w:t>(</w:t>
      </w:r>
      <w:r w:rsidRPr="003833CB">
        <w:t>1.3.6.1.5.5.7.3.9</w:t>
      </w:r>
      <w:r>
        <w:t>);</w:t>
      </w:r>
    </w:p>
    <w:p w14:paraId="433E025C" w14:textId="77777777" w:rsidR="000A3AA4" w:rsidRDefault="000A3AA4" w:rsidP="000A3AA4">
      <w:pPr>
        <w:numPr>
          <w:ilvl w:val="0"/>
          <w:numId w:val="18"/>
        </w:numPr>
        <w:jc w:val="both"/>
      </w:pPr>
      <w:r w:rsidRPr="00603EC9">
        <w:t xml:space="preserve"> </w:t>
      </w:r>
      <w:r>
        <w:t xml:space="preserve">сертификат, статус которого подтвержден </w:t>
      </w:r>
      <w:r>
        <w:rPr>
          <w:lang w:val="en-US"/>
        </w:rPr>
        <w:t>OCSP</w:t>
      </w:r>
      <w:r>
        <w:t>-ответом, издан Удостоверяющим центром.</w:t>
      </w:r>
    </w:p>
    <w:p w14:paraId="3CED54DF" w14:textId="77777777" w:rsidR="000A3AA4" w:rsidRDefault="000A3AA4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77DDB37E" w14:textId="77777777" w:rsidR="0005548B" w:rsidRDefault="004A0A20" w:rsidP="004A0A20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  <w:bookmarkStart w:id="26" w:name="_Toc266272932"/>
      <w:bookmarkStart w:id="27" w:name="_Toc266273058"/>
      <w:bookmarkStart w:id="28" w:name="_Toc266273111"/>
      <w:bookmarkStart w:id="29" w:name="_Toc266370935"/>
      <w:r w:rsidRPr="004A0A20">
        <w:rPr>
          <w:b/>
          <w:caps/>
        </w:rPr>
        <w:t xml:space="preserve">11. </w:t>
      </w:r>
      <w:bookmarkEnd w:id="26"/>
      <w:bookmarkEnd w:id="27"/>
      <w:bookmarkEnd w:id="28"/>
      <w:bookmarkEnd w:id="29"/>
      <w:r w:rsidRPr="004A0A20">
        <w:rPr>
          <w:b/>
          <w:caps/>
        </w:rPr>
        <w:t xml:space="preserve">Порядок </w:t>
      </w:r>
      <w:r w:rsidR="00AD15A9">
        <w:rPr>
          <w:b/>
          <w:caps/>
        </w:rPr>
        <w:t>ИСПОЛНЕНИЯ ОБЯЗАННОСТЕЙ УЦ</w:t>
      </w:r>
    </w:p>
    <w:p w14:paraId="0F3BE9BA" w14:textId="77777777" w:rsidR="000646D1" w:rsidRDefault="000646D1" w:rsidP="004A0A20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</w:p>
    <w:p w14:paraId="08824F47" w14:textId="67DDC51E" w:rsidR="00791BBB" w:rsidRPr="00791BBB" w:rsidRDefault="00791BBB" w:rsidP="00791BBB">
      <w:pPr>
        <w:widowControl w:val="0"/>
        <w:tabs>
          <w:tab w:val="left" w:pos="596"/>
        </w:tabs>
        <w:spacing w:line="278" w:lineRule="exact"/>
        <w:jc w:val="both"/>
        <w:rPr>
          <w:b/>
        </w:rPr>
      </w:pPr>
      <w:r w:rsidRPr="00791BBB">
        <w:rPr>
          <w:b/>
        </w:rPr>
        <w:t xml:space="preserve">         11.1. Информирование Пользователя УЦ об условиях и о порядке использования электронных подписей и средств электронной подписи, о рисках, связанных с использованием </w:t>
      </w:r>
      <w:bookmarkStart w:id="30" w:name="bookmark46"/>
      <w:r w:rsidRPr="00791BBB">
        <w:rPr>
          <w:b/>
        </w:rPr>
        <w:t>электронных подписей, и о мерах, необходимых для обеспечения безопасности электронных подписей и их проверки</w:t>
      </w:r>
      <w:bookmarkEnd w:id="30"/>
    </w:p>
    <w:p w14:paraId="0A280DF2" w14:textId="77777777" w:rsidR="00791BBB" w:rsidRDefault="00791BBB" w:rsidP="00791BBB">
      <w:pPr>
        <w:jc w:val="both"/>
      </w:pPr>
      <w:r>
        <w:t xml:space="preserve">         Данная обязанность реализуется посредством предоставления владельцу электронной подписи, одновременно с самой подписью </w:t>
      </w:r>
      <w:r w:rsidRPr="00791BBB">
        <w:rPr>
          <w:b/>
        </w:rPr>
        <w:t>Правил использования средств криптографической защиты информации и электронной подписи</w:t>
      </w:r>
      <w:r>
        <w:t xml:space="preserve"> </w:t>
      </w:r>
      <w:r w:rsidR="00C776FC">
        <w:rPr>
          <w:i/>
        </w:rPr>
        <w:t>(Приложение № 21</w:t>
      </w:r>
      <w:r w:rsidRPr="00791BBB">
        <w:rPr>
          <w:i/>
        </w:rPr>
        <w:t xml:space="preserve"> к настоящему Порядку)</w:t>
      </w:r>
      <w:r>
        <w:t>, сущность которых сводится к определению обязанностей владельца сертификата, в том числе по обеспечению режима конфиденциальности информации.</w:t>
      </w:r>
    </w:p>
    <w:p w14:paraId="3DABA467" w14:textId="351F31D7" w:rsidR="00033175" w:rsidRDefault="00033175" w:rsidP="00791BBB">
      <w:pPr>
        <w:jc w:val="both"/>
        <w:rPr>
          <w:b/>
        </w:rPr>
      </w:pPr>
      <w:r>
        <w:t xml:space="preserve">         </w:t>
      </w:r>
      <w:r w:rsidRPr="00033175">
        <w:rPr>
          <w:b/>
        </w:rPr>
        <w:t>11.2. Выдача по обращению Пользователя УЦ средств электронной подписи</w:t>
      </w:r>
    </w:p>
    <w:p w14:paraId="7CCED2B0" w14:textId="77777777" w:rsidR="00033175" w:rsidRPr="00123FEB" w:rsidRDefault="0098139C" w:rsidP="00791BBB">
      <w:pPr>
        <w:jc w:val="both"/>
        <w:rPr>
          <w:b/>
        </w:rPr>
      </w:pPr>
      <w:r>
        <w:t xml:space="preserve">         </w:t>
      </w:r>
      <w:r w:rsidR="00147EE4">
        <w:t>С</w:t>
      </w:r>
      <w:r>
        <w:t>редства электронной подписи</w:t>
      </w:r>
      <w:r w:rsidR="00147EE4">
        <w:t>, выпущенные УЦ,</w:t>
      </w:r>
      <w:r>
        <w:t xml:space="preserve"> обеспечива</w:t>
      </w:r>
      <w:r w:rsidR="00147EE4">
        <w:t>ют</w:t>
      </w:r>
      <w:r>
        <w:t xml:space="preserve"> возможность проверки всех усиленных квалифицированных электронных подписей в случае, если в состав электронных документов лицом, подписавшим данные электронные документы, включены электронные документы, созданные иными лицами (органами, организациями) и подписанные усиленной квалифицированной электронной подписью, или в случае, если электронный документ подписан несколькими усиленными квалифицированными электронными подписями</w:t>
      </w:r>
    </w:p>
    <w:p w14:paraId="2575B0E3" w14:textId="08C7DA27" w:rsidR="00791BBB" w:rsidRDefault="00791BBB" w:rsidP="00791BBB">
      <w:pPr>
        <w:widowControl w:val="0"/>
        <w:tabs>
          <w:tab w:val="left" w:pos="606"/>
        </w:tabs>
        <w:spacing w:line="274" w:lineRule="exact"/>
        <w:jc w:val="both"/>
        <w:rPr>
          <w:rStyle w:val="24"/>
        </w:rPr>
      </w:pPr>
      <w:r>
        <w:rPr>
          <w:rStyle w:val="24"/>
        </w:rPr>
        <w:t xml:space="preserve">         11.3. Обеспечение актуальности информации в реестре сертификатов и ее защиты от неправомерного доступа, уничтожения, модификации, блокирования, иных неправомерных действий</w:t>
      </w:r>
    </w:p>
    <w:p w14:paraId="2F0FAD30" w14:textId="77777777" w:rsidR="00791BBB" w:rsidRDefault="00791BBB" w:rsidP="00791BBB">
      <w:pPr>
        <w:widowControl w:val="0"/>
        <w:tabs>
          <w:tab w:val="left" w:pos="606"/>
        </w:tabs>
        <w:spacing w:line="274" w:lineRule="exact"/>
        <w:jc w:val="both"/>
      </w:pPr>
      <w:r>
        <w:rPr>
          <w:rStyle w:val="24"/>
        </w:rPr>
        <w:t xml:space="preserve">         </w:t>
      </w:r>
      <w:r>
        <w:t>Режим конфиденциальности является общим требованием в отношении всей сферы применения электронной подписи, он обеспечивается посредством применения специальных шифровальных средств, способствующих защите информации от несанкционированного проникновения.</w:t>
      </w:r>
    </w:p>
    <w:p w14:paraId="0773D12C" w14:textId="494EC9E1" w:rsidR="00791BBB" w:rsidRPr="00791BBB" w:rsidRDefault="00791BBB" w:rsidP="00791BBB">
      <w:pPr>
        <w:pStyle w:val="34"/>
        <w:keepNext/>
        <w:keepLines/>
        <w:shd w:val="clear" w:color="auto" w:fill="auto"/>
        <w:tabs>
          <w:tab w:val="left" w:pos="586"/>
        </w:tabs>
        <w:rPr>
          <w:sz w:val="24"/>
          <w:szCs w:val="24"/>
        </w:rPr>
      </w:pPr>
      <w:bookmarkStart w:id="31" w:name="bookmark47"/>
      <w:r w:rsidRPr="00791BBB">
        <w:rPr>
          <w:sz w:val="24"/>
          <w:szCs w:val="24"/>
        </w:rPr>
        <w:lastRenderedPageBreak/>
        <w:t xml:space="preserve">         11.4.</w:t>
      </w:r>
      <w:bookmarkEnd w:id="31"/>
      <w:r>
        <w:rPr>
          <w:sz w:val="24"/>
          <w:szCs w:val="24"/>
        </w:rPr>
        <w:t> </w:t>
      </w:r>
      <w:r w:rsidRPr="00791BBB">
        <w:rPr>
          <w:sz w:val="24"/>
          <w:szCs w:val="24"/>
        </w:rPr>
        <w:t xml:space="preserve">Обеспечение доступности реестра квалифицированных сертификатов в информационно-телекоммуникационной сети </w:t>
      </w:r>
      <w:r w:rsidR="000646D1">
        <w:rPr>
          <w:sz w:val="24"/>
          <w:szCs w:val="24"/>
        </w:rPr>
        <w:t>«</w:t>
      </w:r>
      <w:r w:rsidRPr="00791BBB">
        <w:rPr>
          <w:sz w:val="24"/>
          <w:szCs w:val="24"/>
        </w:rPr>
        <w:t>Интернет</w:t>
      </w:r>
      <w:r w:rsidR="000646D1">
        <w:rPr>
          <w:sz w:val="24"/>
          <w:szCs w:val="24"/>
        </w:rPr>
        <w:t>»</w:t>
      </w:r>
    </w:p>
    <w:p w14:paraId="012C4A72" w14:textId="6EA3996C" w:rsidR="00791BBB" w:rsidRDefault="00791BBB" w:rsidP="00271E1F">
      <w:pPr>
        <w:ind w:firstLine="567"/>
        <w:jc w:val="both"/>
      </w:pPr>
      <w:r>
        <w:t xml:space="preserve">УЦ обязан вести Реестр всех изготовленных </w:t>
      </w:r>
      <w:r w:rsidR="00F90289">
        <w:t xml:space="preserve">квалифицированных </w:t>
      </w:r>
      <w:r>
        <w:t>с</w:t>
      </w:r>
      <w:r w:rsidR="00F90289">
        <w:t>ертификатов ключей проверки ЭП П</w:t>
      </w:r>
      <w:r>
        <w:t>ользователей УЦ в течение установленного срока хранения.</w:t>
      </w:r>
    </w:p>
    <w:p w14:paraId="1B30B981" w14:textId="1541B887" w:rsidR="00791BBB" w:rsidRDefault="00791BBB" w:rsidP="00271E1F">
      <w:pPr>
        <w:ind w:firstLine="567"/>
        <w:jc w:val="both"/>
      </w:pPr>
      <w:r>
        <w:t xml:space="preserve">Реестр </w:t>
      </w:r>
      <w:r w:rsidR="00F90289">
        <w:t xml:space="preserve">квалифицированных </w:t>
      </w:r>
      <w:r>
        <w:t>сертификатов ключей проверки ЭП ведётся в электронном виде.</w:t>
      </w:r>
    </w:p>
    <w:p w14:paraId="37494549" w14:textId="5652B432" w:rsidR="00791BBB" w:rsidRDefault="00791BBB" w:rsidP="00271E1F">
      <w:pPr>
        <w:ind w:firstLine="567"/>
        <w:jc w:val="both"/>
      </w:pPr>
      <w:r>
        <w:t xml:space="preserve">Информация предоставляется безвозмездно. Заявка подается при личном прибытии Пользователя УЦ в офис </w:t>
      </w:r>
      <w:r w:rsidR="00F90289">
        <w:t>УЦ</w:t>
      </w:r>
      <w:r>
        <w:t>, либо почтовой или курьерской доставкой, или через форму на</w:t>
      </w:r>
      <w:r w:rsidR="003A6676">
        <w:t xml:space="preserve"> официальном </w:t>
      </w:r>
      <w:r>
        <w:t xml:space="preserve">сайте </w:t>
      </w:r>
      <w:r w:rsidR="003A6676">
        <w:t>УЦ</w:t>
      </w:r>
      <w:r w:rsidRPr="006907CF">
        <w:rPr>
          <w:lang w:eastAsia="en-US" w:bidi="en-US"/>
        </w:rPr>
        <w:t xml:space="preserve"> </w:t>
      </w:r>
      <w:hyperlink r:id="rId16" w:history="1">
        <w:r w:rsidR="003A6676" w:rsidRPr="00B13DA0">
          <w:rPr>
            <w:rStyle w:val="af"/>
            <w:szCs w:val="23"/>
          </w:rPr>
          <w:t>http://www.hkgarant.ru</w:t>
        </w:r>
      </w:hyperlink>
      <w:r w:rsidR="003A6676">
        <w:rPr>
          <w:rStyle w:val="af"/>
          <w:szCs w:val="23"/>
        </w:rPr>
        <w:t xml:space="preserve"> </w:t>
      </w:r>
      <w:r>
        <w:t>круглосуточно, за исключением периодов планового или внеплано</w:t>
      </w:r>
      <w:r w:rsidR="00F90289">
        <w:t>вого технического обслуживания Р</w:t>
      </w:r>
      <w:r>
        <w:t xml:space="preserve">еестра </w:t>
      </w:r>
      <w:r w:rsidR="00F90289">
        <w:t xml:space="preserve">квалифицированных </w:t>
      </w:r>
      <w:r>
        <w:t>сертификатов. Выписка из Реестра должна позволять определить действительность сертификатов ключей проверки ЭП пользователей УЦ.</w:t>
      </w:r>
    </w:p>
    <w:p w14:paraId="10F3C213" w14:textId="3DD7C18C" w:rsidR="00791BBB" w:rsidRPr="00147EE4" w:rsidRDefault="003E23A0" w:rsidP="003E23A0">
      <w:pPr>
        <w:pStyle w:val="34"/>
        <w:keepNext/>
        <w:keepLines/>
        <w:shd w:val="clear" w:color="auto" w:fill="auto"/>
        <w:tabs>
          <w:tab w:val="left" w:pos="586"/>
        </w:tabs>
        <w:rPr>
          <w:sz w:val="24"/>
          <w:szCs w:val="24"/>
        </w:rPr>
      </w:pPr>
      <w:bookmarkStart w:id="32" w:name="bookmark48"/>
      <w:r w:rsidRPr="00147EE4">
        <w:rPr>
          <w:sz w:val="24"/>
          <w:szCs w:val="24"/>
        </w:rPr>
        <w:t xml:space="preserve">       11.5. </w:t>
      </w:r>
      <w:r w:rsidR="00791BBB" w:rsidRPr="00147EE4">
        <w:rPr>
          <w:sz w:val="24"/>
          <w:szCs w:val="24"/>
        </w:rPr>
        <w:t>Обеспечение конфиденциальности ключей электронной подписи</w:t>
      </w:r>
      <w:bookmarkEnd w:id="32"/>
    </w:p>
    <w:p w14:paraId="726905B3" w14:textId="5F8C4617" w:rsidR="003E23A0" w:rsidRPr="00147EE4" w:rsidRDefault="003E23A0" w:rsidP="003E23A0">
      <w:pPr>
        <w:jc w:val="both"/>
      </w:pPr>
      <w:r w:rsidRPr="00147EE4">
        <w:t xml:space="preserve">       </w:t>
      </w:r>
      <w:r w:rsidR="00791BBB" w:rsidRPr="00147EE4">
        <w:t xml:space="preserve">Ключ электронной подписи, соответствующий </w:t>
      </w:r>
      <w:r w:rsidRPr="00147EE4">
        <w:t>с</w:t>
      </w:r>
      <w:r w:rsidRPr="00147EE4">
        <w:rPr>
          <w:rStyle w:val="25"/>
          <w:rFonts w:eastAsiaTheme="majorEastAsia"/>
          <w:u w:val="none"/>
          <w:lang w:val="ru-RU"/>
        </w:rPr>
        <w:t>ертификату ключа проверки электронной подписи</w:t>
      </w:r>
      <w:r w:rsidR="00791BBB" w:rsidRPr="00147EE4">
        <w:t xml:space="preserve"> является конфиденциальной информацией</w:t>
      </w:r>
      <w:r w:rsidRPr="00147EE4">
        <w:t>.</w:t>
      </w:r>
    </w:p>
    <w:p w14:paraId="420CAA13" w14:textId="2E0414B4" w:rsidR="003E23A0" w:rsidRPr="00147EE4" w:rsidRDefault="003E23A0" w:rsidP="003E23A0">
      <w:pPr>
        <w:jc w:val="both"/>
      </w:pPr>
      <w:r w:rsidRPr="00147EE4">
        <w:t xml:space="preserve">       Уничтожение ключей</w:t>
      </w:r>
      <w:r w:rsidR="000646D1">
        <w:t xml:space="preserve"> электронной подписи</w:t>
      </w:r>
      <w:r w:rsidRPr="00147EE4">
        <w:t xml:space="preserve"> (исходной ключевой информации) производится путем</w:t>
      </w:r>
      <w:r w:rsidR="000646D1">
        <w:t xml:space="preserve"> их</w:t>
      </w:r>
      <w:r w:rsidRPr="00147EE4">
        <w:t xml:space="preserve"> стирания (разрушения) без повреждения ключевого носителя (для обеспечения возможности его многократного использования) согласно технической документации на используемый ключевой носитель.</w:t>
      </w:r>
    </w:p>
    <w:p w14:paraId="7AE57317" w14:textId="2C150B60" w:rsidR="003E23A0" w:rsidRPr="00147EE4" w:rsidRDefault="003E23A0" w:rsidP="003E23A0">
      <w:pPr>
        <w:widowControl w:val="0"/>
        <w:tabs>
          <w:tab w:val="left" w:pos="810"/>
        </w:tabs>
        <w:spacing w:line="274" w:lineRule="exact"/>
        <w:jc w:val="both"/>
      </w:pPr>
      <w:r w:rsidRPr="00147EE4">
        <w:t xml:space="preserve">        </w:t>
      </w:r>
    </w:p>
    <w:p w14:paraId="10E26276" w14:textId="77777777" w:rsidR="003E23A0" w:rsidRPr="00147EE4" w:rsidRDefault="003E23A0" w:rsidP="003E23A0">
      <w:pPr>
        <w:widowControl w:val="0"/>
        <w:tabs>
          <w:tab w:val="left" w:pos="810"/>
        </w:tabs>
        <w:spacing w:line="274" w:lineRule="exact"/>
        <w:jc w:val="both"/>
      </w:pPr>
      <w:r w:rsidRPr="00147EE4">
        <w:t xml:space="preserve">         Ключи на ключевых носителях, срок действия которых истек, уничтожаются пользователем путем переформатирования ключевых носителей средствами программного обеспечения с</w:t>
      </w:r>
      <w:r w:rsidRPr="00147EE4">
        <w:rPr>
          <w:rStyle w:val="25"/>
          <w:rFonts w:eastAsiaTheme="majorEastAsia"/>
          <w:u w:val="none"/>
          <w:lang w:val="ru-RU"/>
        </w:rPr>
        <w:t>ертификата ключа проверки электронной подписи</w:t>
      </w:r>
      <w:r w:rsidRPr="00147EE4">
        <w:t>, после чего ключевые носители могут использоваться для записи на них новой ключевой информации.</w:t>
      </w:r>
    </w:p>
    <w:p w14:paraId="57E80ED9" w14:textId="430359C4" w:rsidR="00033175" w:rsidRPr="00033175" w:rsidRDefault="004D72A0" w:rsidP="00791BB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3175">
        <w:rPr>
          <w:rFonts w:eastAsiaTheme="minorHAnsi"/>
          <w:lang w:eastAsia="en-US"/>
        </w:rPr>
        <w:t xml:space="preserve">   </w:t>
      </w:r>
      <w:r w:rsidR="00033175" w:rsidRPr="00033175">
        <w:rPr>
          <w:rFonts w:eastAsiaTheme="minorHAnsi"/>
          <w:b/>
          <w:lang w:eastAsia="en-US"/>
        </w:rPr>
        <w:t>11.6. Регистрации квалифицированных сертификатов</w:t>
      </w:r>
    </w:p>
    <w:p w14:paraId="7C8E8DB2" w14:textId="72977CE1" w:rsidR="004D72A0" w:rsidRDefault="00033175" w:rsidP="00791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4D72A0">
        <w:rPr>
          <w:rFonts w:eastAsiaTheme="minorHAnsi"/>
          <w:lang w:eastAsia="en-US"/>
        </w:rPr>
        <w:t xml:space="preserve"> При выдаче квалифицированного сертификата </w:t>
      </w:r>
      <w:r w:rsidR="000646D1">
        <w:rPr>
          <w:rFonts w:eastAsiaTheme="minorHAnsi"/>
          <w:lang w:eastAsia="en-US"/>
        </w:rPr>
        <w:t>УЦ</w:t>
      </w:r>
      <w:r w:rsidR="004D72A0">
        <w:rPr>
          <w:rFonts w:eastAsiaTheme="minorHAnsi"/>
          <w:lang w:eastAsia="en-US"/>
        </w:rPr>
        <w:t xml:space="preserve"> направляет в единую систему идентификации и аутентификации сведения о лице, получившем квалифицированный сертификат, в объеме, необходимом для регистрации в единой системе идентификации и аутентификации, и о полученном им квалифицированном сертификате (уникальный номер квалифицированного сертификата, даты начала и окончания его действия, наименование выдавшего его аккредитованного удостоверяющего центра). </w:t>
      </w:r>
    </w:p>
    <w:p w14:paraId="03DED0F7" w14:textId="389ECB49" w:rsidR="004D72A0" w:rsidRDefault="004D72A0" w:rsidP="00791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При выдаче квалифицированного сертификата </w:t>
      </w:r>
      <w:r w:rsidR="000646D1">
        <w:rPr>
          <w:rFonts w:eastAsiaTheme="minorHAnsi"/>
          <w:lang w:eastAsia="en-US"/>
        </w:rPr>
        <w:t>УЦ</w:t>
      </w:r>
      <w:r>
        <w:rPr>
          <w:rFonts w:eastAsiaTheme="minorHAnsi"/>
          <w:lang w:eastAsia="en-US"/>
        </w:rPr>
        <w:t xml:space="preserve"> по желанию лица, которому выдан квалифицированный сертификат, безвозмездно осуществляет регистрацию указанного лица в единой системе идентификации и аутентификации.</w:t>
      </w:r>
    </w:p>
    <w:p w14:paraId="16034B68" w14:textId="50734B36" w:rsidR="004D72A0" w:rsidRDefault="004D72A0" w:rsidP="00791BBB">
      <w:pPr>
        <w:pStyle w:val="ConsPlusNormal"/>
        <w:ind w:firstLine="539"/>
        <w:jc w:val="both"/>
      </w:pPr>
      <w:r>
        <w:t xml:space="preserve">Любое заинтересованное лицо может безвозмездно ознакомиться с информацией, содержащейся в реестре квалифицированных сертификатов, включая информацию о прекращении действия квалифицированного сертификата или об аннулировании квалифицированного сертификата. Такая информация публикуется УЦ на официальном сайте </w:t>
      </w:r>
      <w:r>
        <w:rPr>
          <w:color w:val="080808"/>
          <w:szCs w:val="23"/>
        </w:rPr>
        <w:t xml:space="preserve">по адресу: </w:t>
      </w:r>
      <w:r w:rsidR="00F90289" w:rsidRPr="000646D1">
        <w:rPr>
          <w:rStyle w:val="af"/>
          <w:szCs w:val="23"/>
        </w:rPr>
        <w:t>http://www.hkgarant.ru</w:t>
      </w:r>
      <w:r>
        <w:rPr>
          <w:color w:val="000080"/>
          <w:szCs w:val="23"/>
        </w:rPr>
        <w:t xml:space="preserve">. </w:t>
      </w:r>
      <w:r w:rsidRPr="004D72A0">
        <w:t xml:space="preserve">На указанном </w:t>
      </w:r>
      <w:r>
        <w:t>сайте публикуется переч</w:t>
      </w:r>
      <w:r w:rsidR="000646D1">
        <w:t>ень</w:t>
      </w:r>
      <w:r>
        <w:t xml:space="preserve"> прекративших свое действие (аннулированных) квалифицированных сертификатов.</w:t>
      </w:r>
    </w:p>
    <w:p w14:paraId="177086B0" w14:textId="77777777" w:rsidR="00147EE4" w:rsidRDefault="00E04CCD" w:rsidP="00147EE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 w:rsidRPr="00E70EBF">
        <w:rPr>
          <w:color w:val="000000"/>
          <w:szCs w:val="22"/>
        </w:rPr>
        <w:tab/>
      </w:r>
    </w:p>
    <w:p w14:paraId="52EBC05D" w14:textId="77777777" w:rsidR="00122018" w:rsidRDefault="00122018" w:rsidP="00147EE4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aps/>
        </w:rPr>
      </w:pPr>
      <w:r w:rsidRPr="00147EE4">
        <w:rPr>
          <w:b/>
          <w:caps/>
        </w:rPr>
        <w:t>12. сроки действия ключевых документов</w:t>
      </w:r>
    </w:p>
    <w:p w14:paraId="393F92FE" w14:textId="77777777" w:rsidR="000646D1" w:rsidRPr="00147EE4" w:rsidRDefault="000646D1" w:rsidP="00147EE4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caps/>
        </w:rPr>
      </w:pPr>
    </w:p>
    <w:p w14:paraId="56F6E0A1" w14:textId="77777777" w:rsidR="00122018" w:rsidRPr="00147EE4" w:rsidRDefault="00122018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147EE4">
        <w:rPr>
          <w:b/>
          <w:color w:val="080808"/>
          <w:szCs w:val="23"/>
        </w:rPr>
        <w:t>1</w:t>
      </w:r>
      <w:r w:rsidR="00AD15A9" w:rsidRPr="00147EE4">
        <w:rPr>
          <w:b/>
          <w:color w:val="080808"/>
          <w:szCs w:val="23"/>
        </w:rPr>
        <w:t>2</w:t>
      </w:r>
      <w:r w:rsidRPr="00147EE4">
        <w:rPr>
          <w:b/>
          <w:color w:val="080808"/>
          <w:szCs w:val="23"/>
        </w:rPr>
        <w:t>.1.</w:t>
      </w:r>
      <w:r w:rsidRPr="00147EE4">
        <w:rPr>
          <w:color w:val="080808"/>
          <w:szCs w:val="23"/>
        </w:rPr>
        <w:t xml:space="preserve"> </w:t>
      </w:r>
      <w:r w:rsidRPr="00147EE4">
        <w:rPr>
          <w:b/>
          <w:color w:val="080808"/>
          <w:szCs w:val="23"/>
        </w:rPr>
        <w:t>Сроки действия ключевых документов Уполномоченного лица УЦ</w:t>
      </w:r>
    </w:p>
    <w:p w14:paraId="58146FD5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Срок действия ключа электронной подписи Уполномоченного лица УЦ составляет максимально допустимый срок действия, установленный для применяемого </w:t>
      </w:r>
      <w:r>
        <w:rPr>
          <w:rFonts w:ascii="Times New Roman" w:hAnsi="Times New Roman"/>
          <w:sz w:val="24"/>
          <w:szCs w:val="24"/>
        </w:rPr>
        <w:t xml:space="preserve">средства обеспечения деятельности Удостоверяющего центра, и для средства электронной подписи, с использованием которого данный ключ электронной </w:t>
      </w:r>
      <w:r w:rsidR="00AD15A9">
        <w:rPr>
          <w:rFonts w:ascii="Times New Roman" w:hAnsi="Times New Roman"/>
          <w:sz w:val="24"/>
          <w:szCs w:val="24"/>
        </w:rPr>
        <w:t>подписи был</w:t>
      </w:r>
      <w:r>
        <w:rPr>
          <w:rFonts w:ascii="Times New Roman" w:hAnsi="Times New Roman"/>
          <w:sz w:val="24"/>
          <w:szCs w:val="24"/>
        </w:rPr>
        <w:t xml:space="preserve"> сформирован.</w:t>
      </w:r>
    </w:p>
    <w:p w14:paraId="23131513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периода действия ключа электронной подписи Уполномоченного лица УЦ исчисляется с даты и времени генерации ключа электронной подписи Уполномоченного лица УЦ.</w:t>
      </w:r>
    </w:p>
    <w:p w14:paraId="2E1C3373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Срок действия сертификата ключа проверки электронной подписи Уполномоченного лица УЦ не превышает 15 (пятнадцати) лет. Время начала периода действия сертификата ключа электронной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подписи Уполномоченного лица УЦ и его окончания </w:t>
      </w:r>
      <w:r>
        <w:rPr>
          <w:rFonts w:ascii="Times New Roman" w:hAnsi="Times New Roman"/>
          <w:sz w:val="24"/>
          <w:szCs w:val="24"/>
        </w:rPr>
        <w:t>заносятся в поля «</w:t>
      </w:r>
      <w:r>
        <w:rPr>
          <w:rFonts w:ascii="Times New Roman" w:hAnsi="Times New Roman"/>
          <w:sz w:val="24"/>
          <w:szCs w:val="24"/>
          <w:lang w:val="en-US"/>
        </w:rPr>
        <w:t>notBefore</w:t>
      </w:r>
      <w:r>
        <w:rPr>
          <w:rFonts w:ascii="Times New Roman" w:hAnsi="Times New Roman"/>
          <w:sz w:val="24"/>
          <w:szCs w:val="24"/>
        </w:rPr>
        <w:t>»</w:t>
      </w:r>
      <w:r w:rsidRPr="00737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«not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</w:rPr>
        <w:t>»</w:t>
      </w:r>
      <w:r w:rsidRPr="00737D1A">
        <w:rPr>
          <w:rFonts w:ascii="Times New Roman" w:hAnsi="Times New Roman"/>
          <w:sz w:val="24"/>
          <w:szCs w:val="24"/>
        </w:rPr>
        <w:t xml:space="preserve"> поля </w:t>
      </w:r>
      <w:r>
        <w:rPr>
          <w:rFonts w:ascii="Times New Roman" w:hAnsi="Times New Roman"/>
          <w:sz w:val="24"/>
          <w:szCs w:val="24"/>
        </w:rPr>
        <w:t>«Validity» соответственно.</w:t>
      </w:r>
    </w:p>
    <w:p w14:paraId="0AEE8970" w14:textId="77777777" w:rsidR="00122018" w:rsidRPr="00147EE4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147EE4">
        <w:rPr>
          <w:rFonts w:ascii="Times New Roman" w:hAnsi="Times New Roman"/>
          <w:b/>
          <w:sz w:val="24"/>
        </w:rPr>
        <w:t>1</w:t>
      </w:r>
      <w:r w:rsidR="00AD15A9" w:rsidRPr="00147EE4">
        <w:rPr>
          <w:rFonts w:ascii="Times New Roman" w:hAnsi="Times New Roman"/>
          <w:b/>
          <w:sz w:val="24"/>
        </w:rPr>
        <w:t>2</w:t>
      </w:r>
      <w:r w:rsidRPr="00147EE4">
        <w:rPr>
          <w:rFonts w:ascii="Times New Roman" w:hAnsi="Times New Roman"/>
          <w:b/>
          <w:sz w:val="24"/>
        </w:rPr>
        <w:t>.2. Сроки действия ключевых документов Пользователей УЦ</w:t>
      </w:r>
    </w:p>
    <w:p w14:paraId="7C1B4C2D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Срок действия ключа электронной подписи Пользователя УЦ составляет 1(один) год.</w:t>
      </w:r>
    </w:p>
    <w:p w14:paraId="3E4646EB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периода действия ключа электронной подписи Пользователя УЦ исчисляется с даты и времени начала действия соответствующего сертификата ключа проверки электронной подписи. </w:t>
      </w:r>
    </w:p>
    <w:p w14:paraId="291B86DB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сертификата ключа проверки электронной подписи Пользователя </w:t>
      </w:r>
      <w:r w:rsidR="00AD15A9">
        <w:rPr>
          <w:rFonts w:ascii="Times New Roman" w:hAnsi="Times New Roman"/>
          <w:sz w:val="24"/>
          <w:szCs w:val="24"/>
        </w:rPr>
        <w:t>УЦ не</w:t>
      </w:r>
      <w:r>
        <w:rPr>
          <w:rFonts w:ascii="Times New Roman" w:hAnsi="Times New Roman"/>
          <w:sz w:val="24"/>
          <w:szCs w:val="24"/>
        </w:rPr>
        <w:t xml:space="preserve"> превышает 5 (пяти) лет.</w:t>
      </w:r>
    </w:p>
    <w:p w14:paraId="20113F1A" w14:textId="77777777" w:rsidR="00122018" w:rsidRP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периода действия сертификата ключа проверки электронной подписи Пользователя УЦ и его окончания заносятся в поля «</w:t>
      </w:r>
      <w:r>
        <w:rPr>
          <w:rFonts w:ascii="Times New Roman" w:hAnsi="Times New Roman"/>
          <w:sz w:val="24"/>
          <w:szCs w:val="24"/>
          <w:lang w:val="en-US"/>
        </w:rPr>
        <w:t>notBefore</w:t>
      </w:r>
      <w:r>
        <w:rPr>
          <w:rFonts w:ascii="Times New Roman" w:hAnsi="Times New Roman"/>
          <w:sz w:val="24"/>
          <w:szCs w:val="24"/>
        </w:rPr>
        <w:t>»</w:t>
      </w:r>
      <w:r w:rsidRPr="006C5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«not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</w:rPr>
        <w:t>»</w:t>
      </w:r>
      <w:r w:rsidRPr="006C51C6">
        <w:rPr>
          <w:rFonts w:ascii="Times New Roman" w:hAnsi="Times New Roman"/>
          <w:sz w:val="24"/>
          <w:szCs w:val="24"/>
        </w:rPr>
        <w:t xml:space="preserve"> поля </w:t>
      </w:r>
      <w:r>
        <w:rPr>
          <w:rFonts w:ascii="Times New Roman" w:hAnsi="Times New Roman"/>
          <w:sz w:val="24"/>
          <w:szCs w:val="24"/>
        </w:rPr>
        <w:t>«Validity» соответственно.</w:t>
      </w:r>
    </w:p>
    <w:p w14:paraId="50AE7D1F" w14:textId="77777777" w:rsidR="00122018" w:rsidRDefault="00122018" w:rsidP="00122018">
      <w:pPr>
        <w:pStyle w:val="ab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5102DC56" w14:textId="77777777" w:rsidR="00AD15A9" w:rsidRDefault="00AD15A9" w:rsidP="00AD15A9">
      <w:pPr>
        <w:pStyle w:val="a"/>
        <w:numPr>
          <w:ilvl w:val="0"/>
          <w:numId w:val="0"/>
        </w:numPr>
        <w:spacing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13. </w:t>
      </w:r>
      <w:r w:rsidR="00843C83">
        <w:rPr>
          <w:rFonts w:cs="Times New Roman"/>
          <w:caps/>
          <w:sz w:val="24"/>
        </w:rPr>
        <w:t xml:space="preserve">ПРОЧИЕ ПОЛОЖЕНИЯ </w:t>
      </w:r>
      <w:r>
        <w:rPr>
          <w:rFonts w:cs="Times New Roman"/>
          <w:caps/>
          <w:sz w:val="24"/>
        </w:rPr>
        <w:t xml:space="preserve"> </w:t>
      </w:r>
    </w:p>
    <w:p w14:paraId="75CBB36B" w14:textId="77777777" w:rsidR="000646D1" w:rsidRDefault="000646D1" w:rsidP="00AD15A9">
      <w:pPr>
        <w:pStyle w:val="a"/>
        <w:numPr>
          <w:ilvl w:val="0"/>
          <w:numId w:val="0"/>
        </w:numPr>
        <w:spacing w:after="0"/>
        <w:ind w:left="357"/>
        <w:rPr>
          <w:rFonts w:cs="Times New Roman"/>
          <w:caps/>
          <w:sz w:val="24"/>
        </w:rPr>
      </w:pPr>
    </w:p>
    <w:p w14:paraId="22AF0A75" w14:textId="77777777" w:rsidR="00AD15A9" w:rsidRDefault="00AD15A9" w:rsidP="00AD15A9">
      <w:pPr>
        <w:pStyle w:val="ab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13</w:t>
      </w:r>
      <w:r w:rsidR="00843C83">
        <w:rPr>
          <w:rFonts w:ascii="Times New Roman" w:hAnsi="Times New Roman"/>
          <w:iCs/>
          <w:sz w:val="24"/>
          <w:szCs w:val="24"/>
        </w:rPr>
        <w:t>.1</w:t>
      </w:r>
      <w:r>
        <w:rPr>
          <w:rFonts w:ascii="Times New Roman" w:hAnsi="Times New Roman"/>
          <w:iCs/>
          <w:sz w:val="24"/>
          <w:szCs w:val="24"/>
        </w:rPr>
        <w:t xml:space="preserve">. Предоставление участникам информационных систем в форме электронных документов копий сертификатов ключей проверки электронной подписи Пользователей УЦ, находящихся в реестре сертификатов, а также информации об их действии в виде Списков отозванных сертификатов осуществляется безвозмездно. </w:t>
      </w:r>
    </w:p>
    <w:p w14:paraId="3030E446" w14:textId="77777777" w:rsidR="00AD15A9" w:rsidRDefault="00AD15A9" w:rsidP="00AD15A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13</w:t>
      </w:r>
      <w:r w:rsidR="00843C83">
        <w:rPr>
          <w:rFonts w:ascii="Times New Roman" w:hAnsi="Times New Roman"/>
          <w:iCs/>
          <w:sz w:val="24"/>
          <w:szCs w:val="24"/>
        </w:rPr>
        <w:t>.2</w:t>
      </w:r>
      <w:r>
        <w:rPr>
          <w:rFonts w:ascii="Times New Roman" w:hAnsi="Times New Roman"/>
          <w:iCs/>
          <w:sz w:val="24"/>
          <w:szCs w:val="24"/>
        </w:rPr>
        <w:t>.</w:t>
      </w:r>
      <w:r w:rsidR="00FB5E41">
        <w:rPr>
          <w:rFonts w:ascii="Times New Roman" w:hAnsi="Times New Roman"/>
          <w:iCs/>
          <w:sz w:val="24"/>
          <w:szCs w:val="24"/>
        </w:rPr>
        <w:t> </w:t>
      </w:r>
      <w:r w:rsidRPr="00685EE7">
        <w:rPr>
          <w:rFonts w:ascii="Times New Roman" w:hAnsi="Times New Roman"/>
          <w:sz w:val="24"/>
        </w:rPr>
        <w:t>Услуга удаленного управления сертификатом ключа проверки электронной подписи с аутентификацией Пользователя УЦ по секретной фразе предоставляется Удостоверяющим центром безвозмездно.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B22CFE" w14:textId="77777777" w:rsidR="00AD15A9" w:rsidRDefault="00AD15A9" w:rsidP="00AD15A9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</w:t>
      </w:r>
      <w:r w:rsidR="00843C83">
        <w:rPr>
          <w:rFonts w:ascii="Times New Roman" w:hAnsi="Times New Roman"/>
          <w:sz w:val="24"/>
        </w:rPr>
        <w:t>.3</w:t>
      </w:r>
      <w:r>
        <w:rPr>
          <w:rFonts w:ascii="Times New Roman" w:hAnsi="Times New Roman"/>
          <w:sz w:val="24"/>
        </w:rPr>
        <w:t xml:space="preserve">. Удостоверяющий центр обязуется выполнить работы по обеспечению жизненного цикла сертификатов ключей проверки электронной подписи Стороне, присоединившейся к </w:t>
      </w:r>
      <w:r w:rsidR="00FB5E41">
        <w:rPr>
          <w:rFonts w:ascii="Times New Roman" w:hAnsi="Times New Roman"/>
          <w:sz w:val="24"/>
        </w:rPr>
        <w:t>Порядку</w:t>
      </w:r>
      <w:r w:rsidR="00147EE4">
        <w:rPr>
          <w:rFonts w:ascii="Times New Roman" w:hAnsi="Times New Roman"/>
          <w:sz w:val="24"/>
        </w:rPr>
        <w:t>, в течение 5 (П</w:t>
      </w:r>
      <w:r>
        <w:rPr>
          <w:rFonts w:ascii="Times New Roman" w:hAnsi="Times New Roman"/>
          <w:sz w:val="24"/>
        </w:rPr>
        <w:t>яти) рабочих дней после предоставления необходимых документов, а также документа, подтверждающего оплату услуг Удостоверяющего центра.</w:t>
      </w:r>
    </w:p>
    <w:p w14:paraId="7474E4C3" w14:textId="77777777" w:rsidR="00AD15A9" w:rsidRDefault="00AD15A9" w:rsidP="00AD15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13</w:t>
      </w:r>
      <w:r w:rsidR="00843C83">
        <w:rPr>
          <w:color w:val="080808"/>
          <w:szCs w:val="23"/>
        </w:rPr>
        <w:t>.4</w:t>
      </w:r>
      <w:r>
        <w:rPr>
          <w:color w:val="080808"/>
          <w:szCs w:val="23"/>
        </w:rPr>
        <w:t>.</w:t>
      </w:r>
      <w:r w:rsidR="00843C83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Результат выполненных работ оформляется между Пользователем – юридическим (физическим) лицом и Удостоверяющим центром </w:t>
      </w:r>
      <w:r>
        <w:rPr>
          <w:b/>
          <w:color w:val="080808"/>
          <w:szCs w:val="23"/>
        </w:rPr>
        <w:t xml:space="preserve">Актом </w:t>
      </w:r>
      <w:r w:rsidR="00FB5E41">
        <w:rPr>
          <w:b/>
          <w:color w:val="080808"/>
          <w:szCs w:val="23"/>
        </w:rPr>
        <w:t>приема-</w:t>
      </w:r>
      <w:r w:rsidRPr="00FB5E41">
        <w:rPr>
          <w:b/>
          <w:szCs w:val="20"/>
        </w:rPr>
        <w:t xml:space="preserve">передачи </w:t>
      </w:r>
      <w:r>
        <w:rPr>
          <w:i/>
          <w:color w:val="080808"/>
          <w:szCs w:val="23"/>
        </w:rPr>
        <w:t xml:space="preserve">(Приложение № 13 к настоящему </w:t>
      </w:r>
      <w:r w:rsidR="00FB5E41">
        <w:rPr>
          <w:i/>
          <w:color w:val="080808"/>
          <w:szCs w:val="23"/>
        </w:rPr>
        <w:t>Порядка</w:t>
      </w:r>
      <w:r>
        <w:rPr>
          <w:i/>
          <w:color w:val="080808"/>
          <w:szCs w:val="23"/>
        </w:rPr>
        <w:t>)</w:t>
      </w:r>
      <w:r>
        <w:rPr>
          <w:color w:val="080808"/>
          <w:szCs w:val="23"/>
        </w:rPr>
        <w:t>.</w:t>
      </w:r>
    </w:p>
    <w:p w14:paraId="4378FA89" w14:textId="77777777" w:rsidR="00AD15A9" w:rsidRPr="00AD15A9" w:rsidRDefault="00AD15A9" w:rsidP="00AD15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</w:p>
    <w:p w14:paraId="1330309D" w14:textId="77777777" w:rsidR="00AD15A9" w:rsidRDefault="00AD15A9" w:rsidP="00AD15A9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33" w:name="_Toc266429627"/>
    </w:p>
    <w:p w14:paraId="3AC5BE84" w14:textId="77777777" w:rsidR="00AD15A9" w:rsidRDefault="00AD15A9" w:rsidP="00AD15A9">
      <w:pPr>
        <w:pStyle w:val="a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14. Список приложений</w:t>
      </w:r>
      <w:bookmarkEnd w:id="33"/>
    </w:p>
    <w:p w14:paraId="4F2AB2BB" w14:textId="77777777" w:rsidR="00AD15A9" w:rsidRDefault="00AD15A9" w:rsidP="00AD15A9">
      <w:pPr>
        <w:autoSpaceDE w:val="0"/>
        <w:autoSpaceDN w:val="0"/>
        <w:adjustRightInd w:val="0"/>
        <w:rPr>
          <w:color w:val="080808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915"/>
      </w:tblGrid>
      <w:tr w:rsidR="00AD15A9" w14:paraId="66EFD82B" w14:textId="77777777" w:rsidTr="00FB5E41">
        <w:tc>
          <w:tcPr>
            <w:tcW w:w="2093" w:type="dxa"/>
          </w:tcPr>
          <w:p w14:paraId="3417958A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1</w:t>
            </w:r>
          </w:p>
        </w:tc>
        <w:tc>
          <w:tcPr>
            <w:tcW w:w="7915" w:type="dxa"/>
          </w:tcPr>
          <w:p w14:paraId="07D08E4D" w14:textId="5646FFD1" w:rsidR="00AD15A9" w:rsidRDefault="00AD15A9" w:rsidP="000646D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о присоединении к </w:t>
            </w:r>
            <w:r w:rsidR="000646D1" w:rsidRPr="000646D1">
              <w:rPr>
                <w:color w:val="080808"/>
                <w:szCs w:val="23"/>
              </w:rPr>
              <w:t>Порядку реализации ЗАО «Холдинговая компания Гарант» функций аккредитованного удостоверяющего центра и исполнения его обязанностей</w:t>
            </w:r>
            <w:r>
              <w:rPr>
                <w:color w:val="080808"/>
                <w:szCs w:val="23"/>
              </w:rPr>
              <w:t xml:space="preserve"> (юридического лица)</w:t>
            </w:r>
          </w:p>
        </w:tc>
      </w:tr>
      <w:tr w:rsidR="00AD15A9" w14:paraId="319EF19F" w14:textId="77777777" w:rsidTr="00FB5E41">
        <w:tc>
          <w:tcPr>
            <w:tcW w:w="2093" w:type="dxa"/>
          </w:tcPr>
          <w:p w14:paraId="1A44CC4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2</w:t>
            </w:r>
          </w:p>
        </w:tc>
        <w:tc>
          <w:tcPr>
            <w:tcW w:w="7915" w:type="dxa"/>
          </w:tcPr>
          <w:p w14:paraId="5C5E8847" w14:textId="711A8C90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Заявления о присоединении к </w:t>
            </w:r>
            <w:r w:rsidR="000646D1" w:rsidRPr="000646D1">
              <w:rPr>
                <w:color w:val="080808"/>
                <w:szCs w:val="23"/>
              </w:rPr>
              <w:t>Порядку реализации ЗАО «Холдинговая компания Гарант» функций аккредитованного удостоверяющего центра и исполнения его обязанностей</w:t>
            </w:r>
            <w:r>
              <w:rPr>
                <w:color w:val="080808"/>
                <w:szCs w:val="23"/>
              </w:rPr>
              <w:t xml:space="preserve"> (физического лица)</w:t>
            </w:r>
          </w:p>
        </w:tc>
      </w:tr>
      <w:tr w:rsidR="00AD15A9" w14:paraId="5DE66835" w14:textId="77777777" w:rsidTr="00FB5E41">
        <w:tc>
          <w:tcPr>
            <w:tcW w:w="2093" w:type="dxa"/>
          </w:tcPr>
          <w:p w14:paraId="39A834D5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3</w:t>
            </w:r>
          </w:p>
        </w:tc>
        <w:tc>
          <w:tcPr>
            <w:tcW w:w="7915" w:type="dxa"/>
          </w:tcPr>
          <w:p w14:paraId="04FFA194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7321BA">
              <w:rPr>
                <w:color w:val="080808"/>
                <w:szCs w:val="23"/>
              </w:rPr>
              <w:t>регистрацию Пользователя УЦ и изготовление квалифицированного сертификата ключа проверки электронной подписи</w:t>
            </w:r>
            <w:r w:rsidRPr="007321BA" w:rsidDel="007321BA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 xml:space="preserve"> (юридического лица)</w:t>
            </w:r>
          </w:p>
        </w:tc>
      </w:tr>
      <w:tr w:rsidR="00AD15A9" w14:paraId="710D2DED" w14:textId="77777777" w:rsidTr="00FB5E41">
        <w:tc>
          <w:tcPr>
            <w:tcW w:w="2093" w:type="dxa"/>
          </w:tcPr>
          <w:p w14:paraId="6B3890F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4</w:t>
            </w:r>
          </w:p>
        </w:tc>
        <w:tc>
          <w:tcPr>
            <w:tcW w:w="7915" w:type="dxa"/>
          </w:tcPr>
          <w:p w14:paraId="741F5502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на регистрацию Пользователя УЦ и </w:t>
            </w:r>
            <w:r w:rsidRPr="00EA0CBA">
              <w:rPr>
                <w:color w:val="080808"/>
                <w:szCs w:val="23"/>
              </w:rPr>
              <w:t>изготовление квалифицированного сертификата ключа проверки электронной подписи</w:t>
            </w:r>
            <w:r>
              <w:rPr>
                <w:color w:val="080808"/>
                <w:szCs w:val="23"/>
              </w:rPr>
              <w:t xml:space="preserve"> (физического лица)</w:t>
            </w:r>
          </w:p>
        </w:tc>
      </w:tr>
      <w:tr w:rsidR="00AD15A9" w14:paraId="48C45B02" w14:textId="77777777" w:rsidTr="00FB5E41">
        <w:tc>
          <w:tcPr>
            <w:tcW w:w="2093" w:type="dxa"/>
          </w:tcPr>
          <w:p w14:paraId="21A7D536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5</w:t>
            </w:r>
          </w:p>
        </w:tc>
        <w:tc>
          <w:tcPr>
            <w:tcW w:w="7915" w:type="dxa"/>
          </w:tcPr>
          <w:p w14:paraId="3EAB32B0" w14:textId="77777777" w:rsidR="00AD15A9" w:rsidRPr="00CE5F0B" w:rsidRDefault="00AD15A9" w:rsidP="00212954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="00212954" w:rsidRPr="00212954">
              <w:rPr>
                <w:color w:val="080808"/>
                <w:szCs w:val="23"/>
              </w:rPr>
              <w:t>на изготовление ключа электронной подписи на уполномоченное лицо</w:t>
            </w:r>
          </w:p>
        </w:tc>
      </w:tr>
      <w:tr w:rsidR="00AD15A9" w14:paraId="3F1AFEC3" w14:textId="77777777" w:rsidTr="00FB5E41">
        <w:tc>
          <w:tcPr>
            <w:tcW w:w="2093" w:type="dxa"/>
          </w:tcPr>
          <w:p w14:paraId="2FE44A1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6</w:t>
            </w:r>
          </w:p>
        </w:tc>
        <w:tc>
          <w:tcPr>
            <w:tcW w:w="7915" w:type="dxa"/>
          </w:tcPr>
          <w:p w14:paraId="63FB69E9" w14:textId="77777777" w:rsidR="00AD15A9" w:rsidRPr="00CE5F0B" w:rsidRDefault="00AD15A9" w:rsidP="00AB730F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Pr="00CE5F0B">
              <w:rPr>
                <w:bCs/>
                <w:color w:val="000000"/>
                <w:szCs w:val="20"/>
              </w:rPr>
              <w:t>на получение и подачу документов юридического лица</w:t>
            </w:r>
          </w:p>
        </w:tc>
      </w:tr>
      <w:tr w:rsidR="00AD15A9" w14:paraId="01F9A49D" w14:textId="77777777" w:rsidTr="00FB5E41">
        <w:tc>
          <w:tcPr>
            <w:tcW w:w="2093" w:type="dxa"/>
          </w:tcPr>
          <w:p w14:paraId="09AC66F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7</w:t>
            </w:r>
          </w:p>
        </w:tc>
        <w:tc>
          <w:tcPr>
            <w:tcW w:w="7915" w:type="dxa"/>
          </w:tcPr>
          <w:p w14:paraId="35F7E42F" w14:textId="77777777" w:rsidR="00AD15A9" w:rsidRPr="00CE5F0B" w:rsidRDefault="00AD15A9" w:rsidP="00FB5E41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Pr="00CE5F0B">
              <w:rPr>
                <w:bCs/>
                <w:color w:val="000000"/>
                <w:szCs w:val="20"/>
              </w:rPr>
              <w:t>(на получение и подачу документов физического лица)</w:t>
            </w:r>
          </w:p>
        </w:tc>
      </w:tr>
      <w:tr w:rsidR="00AD15A9" w14:paraId="5B99D839" w14:textId="77777777" w:rsidTr="00FB5E41">
        <w:tc>
          <w:tcPr>
            <w:tcW w:w="2093" w:type="dxa"/>
          </w:tcPr>
          <w:p w14:paraId="612CBDBA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8</w:t>
            </w:r>
          </w:p>
        </w:tc>
        <w:tc>
          <w:tcPr>
            <w:tcW w:w="7915" w:type="dxa"/>
          </w:tcPr>
          <w:p w14:paraId="0C77663D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FA7CED">
              <w:rPr>
                <w:szCs w:val="20"/>
              </w:rPr>
              <w:t>прекращение/приостановление/возобновление действия</w:t>
            </w:r>
            <w:r w:rsidRPr="00FA7CED">
              <w:t xml:space="preserve"> </w:t>
            </w:r>
            <w:r w:rsidRPr="00FA7CED">
              <w:rPr>
                <w:szCs w:val="20"/>
              </w:rPr>
              <w:t>сертификата ключа проверки электронной подписи</w:t>
            </w:r>
            <w:r w:rsidRPr="00FA7CED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>(юридического лица)</w:t>
            </w:r>
          </w:p>
        </w:tc>
      </w:tr>
      <w:tr w:rsidR="00AD15A9" w14:paraId="7692FB7C" w14:textId="77777777" w:rsidTr="00FB5E41">
        <w:tc>
          <w:tcPr>
            <w:tcW w:w="2093" w:type="dxa"/>
          </w:tcPr>
          <w:p w14:paraId="3808E70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lastRenderedPageBreak/>
              <w:t>Приложение № 9</w:t>
            </w:r>
          </w:p>
        </w:tc>
        <w:tc>
          <w:tcPr>
            <w:tcW w:w="7915" w:type="dxa"/>
          </w:tcPr>
          <w:p w14:paraId="4894266D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FA7CED">
              <w:rPr>
                <w:szCs w:val="20"/>
              </w:rPr>
              <w:t>прекращение/приостановление/возобновление действия</w:t>
            </w:r>
            <w:r w:rsidRPr="00FA7CED">
              <w:t xml:space="preserve"> </w:t>
            </w:r>
            <w:r w:rsidRPr="00FA7CED">
              <w:rPr>
                <w:szCs w:val="20"/>
              </w:rPr>
              <w:t>сертификата ключа проверки электронной подписи</w:t>
            </w:r>
            <w:r w:rsidRPr="00FA7CED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>(физического лица)</w:t>
            </w:r>
          </w:p>
        </w:tc>
      </w:tr>
      <w:tr w:rsidR="00AD15A9" w14:paraId="4A9B8997" w14:textId="77777777" w:rsidTr="00FB5E41">
        <w:tc>
          <w:tcPr>
            <w:tcW w:w="2093" w:type="dxa"/>
          </w:tcPr>
          <w:p w14:paraId="7FC6C6B8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10</w:t>
            </w:r>
          </w:p>
        </w:tc>
        <w:tc>
          <w:tcPr>
            <w:tcW w:w="7915" w:type="dxa"/>
          </w:tcPr>
          <w:p w14:paraId="07C278A8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363141">
              <w:rPr>
                <w:color w:val="080808"/>
                <w:szCs w:val="23"/>
              </w:rPr>
              <w:t>Заявление  на проверку подлинности электронной подписи в электронном документе (юридического лица)</w:t>
            </w:r>
          </w:p>
        </w:tc>
      </w:tr>
      <w:tr w:rsidR="00AD15A9" w14:paraId="1C79945F" w14:textId="77777777" w:rsidTr="00FB5E41">
        <w:tc>
          <w:tcPr>
            <w:tcW w:w="2093" w:type="dxa"/>
          </w:tcPr>
          <w:p w14:paraId="4BFA476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11</w:t>
            </w:r>
          </w:p>
        </w:tc>
        <w:tc>
          <w:tcPr>
            <w:tcW w:w="7915" w:type="dxa"/>
          </w:tcPr>
          <w:p w14:paraId="5B927404" w14:textId="77777777" w:rsidR="00AD15A9" w:rsidRPr="000E43DC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363141">
              <w:rPr>
                <w:color w:val="080808"/>
                <w:szCs w:val="23"/>
              </w:rPr>
              <w:t>Заявление  на проверку подлинности электронной подписи в электронном документе (физического лица)</w:t>
            </w:r>
          </w:p>
        </w:tc>
      </w:tr>
      <w:tr w:rsidR="00AD15A9" w14:paraId="18F0904F" w14:textId="77777777" w:rsidTr="00FB5E41">
        <w:tc>
          <w:tcPr>
            <w:tcW w:w="2093" w:type="dxa"/>
          </w:tcPr>
          <w:p w14:paraId="7F3DCEF5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12</w:t>
            </w:r>
          </w:p>
        </w:tc>
        <w:tc>
          <w:tcPr>
            <w:tcW w:w="7915" w:type="dxa"/>
          </w:tcPr>
          <w:p w14:paraId="01399407" w14:textId="77777777" w:rsidR="00AD15A9" w:rsidRPr="000E43DC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Тарифы на оказание услуг Удостоверяющим центром ЗАО «Холдинговая компания Гарант»</w:t>
            </w:r>
          </w:p>
        </w:tc>
      </w:tr>
      <w:tr w:rsidR="00AD15A9" w14:paraId="64BF5523" w14:textId="77777777" w:rsidTr="00FB5E41">
        <w:tc>
          <w:tcPr>
            <w:tcW w:w="2093" w:type="dxa"/>
          </w:tcPr>
          <w:p w14:paraId="5FDCF047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13</w:t>
            </w:r>
          </w:p>
        </w:tc>
        <w:tc>
          <w:tcPr>
            <w:tcW w:w="7915" w:type="dxa"/>
          </w:tcPr>
          <w:p w14:paraId="39FAC75F" w14:textId="77777777" w:rsidR="00AD15A9" w:rsidRPr="000E43DC" w:rsidRDefault="00AD15A9" w:rsidP="00147EE4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Акт </w:t>
            </w:r>
            <w:r w:rsidR="00147EE4">
              <w:rPr>
                <w:color w:val="080808"/>
                <w:szCs w:val="23"/>
              </w:rPr>
              <w:t>приема-</w:t>
            </w:r>
            <w:r w:rsidRPr="00FA799D">
              <w:rPr>
                <w:szCs w:val="20"/>
              </w:rPr>
              <w:t xml:space="preserve">передачи </w:t>
            </w:r>
          </w:p>
        </w:tc>
      </w:tr>
      <w:tr w:rsidR="00AD15A9" w14:paraId="2D8F614F" w14:textId="77777777" w:rsidTr="00FB5E41">
        <w:tc>
          <w:tcPr>
            <w:tcW w:w="2093" w:type="dxa"/>
          </w:tcPr>
          <w:p w14:paraId="1B320073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4</w:t>
            </w:r>
          </w:p>
        </w:tc>
        <w:tc>
          <w:tcPr>
            <w:tcW w:w="7915" w:type="dxa"/>
          </w:tcPr>
          <w:p w14:paraId="6848025C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14072D">
              <w:rPr>
                <w:bCs/>
                <w:color w:val="000000"/>
              </w:rPr>
              <w:t>Список объектных идентификаторов (OID), зарегистрированных в Удостоверяющем центре ЗАО «Холдинговая компания Гарант», определяющих отношения, при осуществлении которых электронный документ с электронной подписью будет иметь юридическое значение</w:t>
            </w:r>
          </w:p>
        </w:tc>
      </w:tr>
      <w:tr w:rsidR="00AD15A9" w14:paraId="6F2850EE" w14:textId="77777777" w:rsidTr="00FB5E41">
        <w:tc>
          <w:tcPr>
            <w:tcW w:w="2093" w:type="dxa"/>
          </w:tcPr>
          <w:p w14:paraId="7094DE07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5</w:t>
            </w:r>
          </w:p>
        </w:tc>
        <w:tc>
          <w:tcPr>
            <w:tcW w:w="7915" w:type="dxa"/>
          </w:tcPr>
          <w:p w14:paraId="1A169394" w14:textId="77777777" w:rsidR="00AD15A9" w:rsidRPr="002805B6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E840F5">
              <w:rPr>
                <w:bCs/>
                <w:color w:val="000000"/>
              </w:rPr>
              <w:t>Согласие на обработку персональных данных</w:t>
            </w:r>
          </w:p>
        </w:tc>
      </w:tr>
      <w:tr w:rsidR="00AD15A9" w14:paraId="6C1B2C25" w14:textId="77777777" w:rsidTr="00FB5E41">
        <w:tc>
          <w:tcPr>
            <w:tcW w:w="2093" w:type="dxa"/>
          </w:tcPr>
          <w:p w14:paraId="78B5B531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6</w:t>
            </w:r>
          </w:p>
        </w:tc>
        <w:tc>
          <w:tcPr>
            <w:tcW w:w="7915" w:type="dxa"/>
          </w:tcPr>
          <w:p w14:paraId="6DF50705" w14:textId="77777777" w:rsidR="00AD15A9" w:rsidRPr="002805B6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E840F5">
              <w:rPr>
                <w:bCs/>
                <w:color w:val="000000"/>
              </w:rPr>
              <w:t>Согласие на включение персональных данных в общедоступный источник персональных данных</w:t>
            </w:r>
          </w:p>
        </w:tc>
      </w:tr>
      <w:tr w:rsidR="00AD15A9" w14:paraId="75E8D0EB" w14:textId="77777777" w:rsidTr="00FB5E41">
        <w:tc>
          <w:tcPr>
            <w:tcW w:w="2093" w:type="dxa"/>
          </w:tcPr>
          <w:p w14:paraId="697985D8" w14:textId="77777777" w:rsidR="00AD15A9" w:rsidRPr="00792460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17</w:t>
            </w:r>
          </w:p>
        </w:tc>
        <w:tc>
          <w:tcPr>
            <w:tcW w:w="7915" w:type="dxa"/>
          </w:tcPr>
          <w:p w14:paraId="761099CA" w14:textId="77777777" w:rsidR="00AD15A9" w:rsidRPr="00E840F5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F914CF">
              <w:rPr>
                <w:bCs/>
                <w:color w:val="000000"/>
              </w:rPr>
              <w:t xml:space="preserve">на обновление Лицензии на право использования </w:t>
            </w:r>
            <w:r w:rsidRPr="00096519">
              <w:rPr>
                <w:bCs/>
                <w:color w:val="000000"/>
              </w:rPr>
              <w:t>ПО «КриптоАРМ Стандарт»</w:t>
            </w:r>
            <w:r>
              <w:rPr>
                <w:bCs/>
                <w:color w:val="000000"/>
              </w:rPr>
              <w:t xml:space="preserve"> (юридического лица)</w:t>
            </w:r>
          </w:p>
        </w:tc>
      </w:tr>
      <w:tr w:rsidR="00AD15A9" w14:paraId="733BFA19" w14:textId="77777777" w:rsidTr="00FB5E41">
        <w:tc>
          <w:tcPr>
            <w:tcW w:w="2093" w:type="dxa"/>
          </w:tcPr>
          <w:p w14:paraId="7FA3AEFE" w14:textId="77777777" w:rsidR="00AD15A9" w:rsidRPr="00240891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8</w:t>
            </w:r>
          </w:p>
        </w:tc>
        <w:tc>
          <w:tcPr>
            <w:tcW w:w="7915" w:type="dxa"/>
          </w:tcPr>
          <w:p w14:paraId="457D4E91" w14:textId="77777777" w:rsidR="00AD15A9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0891">
              <w:rPr>
                <w:bCs/>
                <w:color w:val="000000"/>
              </w:rPr>
              <w:t xml:space="preserve">Заявление на обновление Лицензии на право использования </w:t>
            </w:r>
            <w:r w:rsidRPr="00096519">
              <w:rPr>
                <w:bCs/>
                <w:color w:val="000000"/>
              </w:rPr>
              <w:t>ПО «КриптоАРМ Стандарт»</w:t>
            </w:r>
            <w:r w:rsidRPr="00096519" w:rsidDel="00096519">
              <w:rPr>
                <w:bCs/>
                <w:color w:val="000000"/>
              </w:rPr>
              <w:t xml:space="preserve"> </w:t>
            </w:r>
            <w:r w:rsidRPr="00240891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физического</w:t>
            </w:r>
            <w:r w:rsidRPr="00240891">
              <w:rPr>
                <w:bCs/>
                <w:color w:val="000000"/>
              </w:rPr>
              <w:t xml:space="preserve"> лица)</w:t>
            </w:r>
          </w:p>
        </w:tc>
      </w:tr>
      <w:tr w:rsidR="00AD15A9" w14:paraId="0E62DA19" w14:textId="77777777" w:rsidTr="00FB5E41">
        <w:tc>
          <w:tcPr>
            <w:tcW w:w="2093" w:type="dxa"/>
          </w:tcPr>
          <w:p w14:paraId="5EF680B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19</w:t>
            </w:r>
          </w:p>
        </w:tc>
        <w:tc>
          <w:tcPr>
            <w:tcW w:w="7915" w:type="dxa"/>
          </w:tcPr>
          <w:p w14:paraId="31B52BEC" w14:textId="77777777" w:rsidR="00AD15A9" w:rsidRPr="00240891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C42D3F">
              <w:rPr>
                <w:bCs/>
                <w:color w:val="000000"/>
              </w:rPr>
              <w:t>на обновление Лицензии СКЗИ КриптоПро CSP</w:t>
            </w:r>
            <w:r>
              <w:rPr>
                <w:bCs/>
                <w:color w:val="000000"/>
              </w:rPr>
              <w:t xml:space="preserve"> (юридического лица)</w:t>
            </w:r>
          </w:p>
        </w:tc>
      </w:tr>
      <w:tr w:rsidR="00AD15A9" w14:paraId="2FE9FE01" w14:textId="77777777" w:rsidTr="00FB5E41">
        <w:tc>
          <w:tcPr>
            <w:tcW w:w="2093" w:type="dxa"/>
          </w:tcPr>
          <w:p w14:paraId="0155B100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20</w:t>
            </w:r>
          </w:p>
        </w:tc>
        <w:tc>
          <w:tcPr>
            <w:tcW w:w="7915" w:type="dxa"/>
          </w:tcPr>
          <w:p w14:paraId="4F73FE27" w14:textId="77777777" w:rsidR="00AD15A9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C42D3F">
              <w:rPr>
                <w:bCs/>
                <w:color w:val="000000"/>
              </w:rPr>
              <w:t>на обновление Лицензии СКЗИ КриптоПро CSP</w:t>
            </w:r>
            <w:r>
              <w:rPr>
                <w:bCs/>
                <w:color w:val="000000"/>
              </w:rPr>
              <w:t xml:space="preserve"> (физического лица)</w:t>
            </w:r>
          </w:p>
        </w:tc>
      </w:tr>
      <w:tr w:rsidR="00147EE4" w14:paraId="0114FD23" w14:textId="77777777" w:rsidTr="00FB5E41">
        <w:tc>
          <w:tcPr>
            <w:tcW w:w="2093" w:type="dxa"/>
          </w:tcPr>
          <w:p w14:paraId="3EC23784" w14:textId="77777777" w:rsidR="00147EE4" w:rsidRDefault="00147EE4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21</w:t>
            </w:r>
          </w:p>
        </w:tc>
        <w:tc>
          <w:tcPr>
            <w:tcW w:w="7915" w:type="dxa"/>
          </w:tcPr>
          <w:p w14:paraId="3BD8A3E9" w14:textId="77777777" w:rsidR="00147EE4" w:rsidRDefault="00147EE4" w:rsidP="00147EE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7EE4">
              <w:rPr>
                <w:bCs/>
                <w:color w:val="000000"/>
              </w:rPr>
              <w:t>Правила использования средств криптографической защиты информации и электронной подписи</w:t>
            </w:r>
          </w:p>
        </w:tc>
      </w:tr>
    </w:tbl>
    <w:p w14:paraId="1D3FD2E0" w14:textId="77777777" w:rsidR="00AD15A9" w:rsidRDefault="00AD15A9" w:rsidP="00AD15A9">
      <w:pPr>
        <w:tabs>
          <w:tab w:val="left" w:pos="540"/>
          <w:tab w:val="left" w:pos="1800"/>
        </w:tabs>
        <w:autoSpaceDE w:val="0"/>
        <w:autoSpaceDN w:val="0"/>
        <w:adjustRightInd w:val="0"/>
        <w:ind w:left="1800" w:hanging="1800"/>
        <w:jc w:val="both"/>
      </w:pPr>
    </w:p>
    <w:p w14:paraId="3489A6D4" w14:textId="77777777" w:rsidR="00147EE4" w:rsidRDefault="00147EE4" w:rsidP="00147EE4">
      <w:pPr>
        <w:spacing w:line="266" w:lineRule="exact"/>
        <w:jc w:val="right"/>
      </w:pPr>
    </w:p>
    <w:p w14:paraId="1FD1F4FD" w14:textId="77777777" w:rsidR="00147EE4" w:rsidRDefault="00147EE4" w:rsidP="00147EE4">
      <w:pPr>
        <w:spacing w:line="266" w:lineRule="exact"/>
        <w:jc w:val="right"/>
      </w:pPr>
    </w:p>
    <w:p w14:paraId="54B04133" w14:textId="77777777" w:rsidR="00147EE4" w:rsidRDefault="00147EE4" w:rsidP="00147EE4">
      <w:pPr>
        <w:spacing w:line="266" w:lineRule="exact"/>
        <w:jc w:val="right"/>
      </w:pPr>
    </w:p>
    <w:p w14:paraId="08C214F7" w14:textId="77777777" w:rsidR="00147EE4" w:rsidRDefault="00147EE4" w:rsidP="00147EE4">
      <w:pPr>
        <w:spacing w:line="266" w:lineRule="exact"/>
        <w:jc w:val="right"/>
      </w:pPr>
    </w:p>
    <w:p w14:paraId="18AAF1D8" w14:textId="77777777" w:rsidR="00147EE4" w:rsidRDefault="00147EE4" w:rsidP="00147EE4">
      <w:pPr>
        <w:spacing w:line="266" w:lineRule="exact"/>
        <w:jc w:val="right"/>
      </w:pPr>
    </w:p>
    <w:p w14:paraId="710CA217" w14:textId="77777777" w:rsidR="00147EE4" w:rsidRDefault="00147EE4" w:rsidP="00147EE4">
      <w:pPr>
        <w:spacing w:line="266" w:lineRule="exact"/>
        <w:jc w:val="right"/>
      </w:pPr>
    </w:p>
    <w:p w14:paraId="0CB33628" w14:textId="77777777" w:rsidR="00147EE4" w:rsidRDefault="00147EE4" w:rsidP="00147EE4">
      <w:pPr>
        <w:spacing w:line="266" w:lineRule="exact"/>
        <w:jc w:val="right"/>
      </w:pPr>
    </w:p>
    <w:p w14:paraId="5231624A" w14:textId="77777777" w:rsidR="00147EE4" w:rsidRDefault="00147EE4" w:rsidP="00147EE4">
      <w:pPr>
        <w:spacing w:line="266" w:lineRule="exact"/>
        <w:jc w:val="right"/>
      </w:pPr>
    </w:p>
    <w:p w14:paraId="4B948ED8" w14:textId="77777777" w:rsidR="00147EE4" w:rsidRDefault="00147EE4" w:rsidP="00147EE4">
      <w:pPr>
        <w:spacing w:line="266" w:lineRule="exact"/>
        <w:jc w:val="right"/>
      </w:pPr>
    </w:p>
    <w:p w14:paraId="1D38C5C5" w14:textId="77777777" w:rsidR="00147EE4" w:rsidRDefault="00147EE4" w:rsidP="00147EE4">
      <w:pPr>
        <w:spacing w:line="266" w:lineRule="exact"/>
        <w:jc w:val="right"/>
      </w:pPr>
    </w:p>
    <w:p w14:paraId="2607CD1E" w14:textId="77777777" w:rsidR="00147EE4" w:rsidRDefault="00147EE4" w:rsidP="00147EE4">
      <w:pPr>
        <w:spacing w:line="266" w:lineRule="exact"/>
        <w:jc w:val="right"/>
      </w:pPr>
    </w:p>
    <w:p w14:paraId="1454B45E" w14:textId="77777777" w:rsidR="00147EE4" w:rsidRDefault="00147EE4" w:rsidP="00147EE4">
      <w:pPr>
        <w:spacing w:line="266" w:lineRule="exact"/>
        <w:jc w:val="right"/>
      </w:pPr>
    </w:p>
    <w:p w14:paraId="10984408" w14:textId="77777777" w:rsidR="00147EE4" w:rsidRDefault="00147EE4" w:rsidP="00147EE4">
      <w:pPr>
        <w:spacing w:line="266" w:lineRule="exact"/>
        <w:jc w:val="right"/>
      </w:pPr>
    </w:p>
    <w:p w14:paraId="4CB75802" w14:textId="77777777" w:rsidR="00147EE4" w:rsidRPr="00242DAC" w:rsidRDefault="00147EE4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both"/>
        <w:rPr>
          <w:rFonts w:cs="Times New Roman"/>
          <w:b w:val="0"/>
          <w:bCs w:val="0"/>
          <w:color w:val="080808"/>
          <w:kern w:val="0"/>
          <w:sz w:val="24"/>
          <w:szCs w:val="23"/>
        </w:rPr>
      </w:pPr>
    </w:p>
    <w:sectPr w:rsidR="00147EE4" w:rsidRPr="00242DAC" w:rsidSect="001220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C3A7" w14:textId="77777777" w:rsidR="00BA66C1" w:rsidRDefault="00BA66C1" w:rsidP="009B0D0B">
      <w:r>
        <w:separator/>
      </w:r>
    </w:p>
  </w:endnote>
  <w:endnote w:type="continuationSeparator" w:id="0">
    <w:p w14:paraId="662C72E4" w14:textId="77777777" w:rsidR="00BA66C1" w:rsidRDefault="00BA66C1" w:rsidP="009B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3C8F" w14:textId="77777777" w:rsidR="00BA66C1" w:rsidRDefault="00BA66C1" w:rsidP="009B0D0B">
      <w:r>
        <w:separator/>
      </w:r>
    </w:p>
  </w:footnote>
  <w:footnote w:type="continuationSeparator" w:id="0">
    <w:p w14:paraId="22E20664" w14:textId="77777777" w:rsidR="00BA66C1" w:rsidRDefault="00BA66C1" w:rsidP="009B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B85"/>
    <w:multiLevelType w:val="hybridMultilevel"/>
    <w:tmpl w:val="2730D068"/>
    <w:lvl w:ilvl="0" w:tplc="C834F43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298"/>
    <w:multiLevelType w:val="hybridMultilevel"/>
    <w:tmpl w:val="E73CAEF4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A3564B"/>
    <w:multiLevelType w:val="hybridMultilevel"/>
    <w:tmpl w:val="A64A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647"/>
    <w:multiLevelType w:val="multilevel"/>
    <w:tmpl w:val="DE8429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27E38"/>
    <w:multiLevelType w:val="multilevel"/>
    <w:tmpl w:val="0E784C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15433"/>
    <w:multiLevelType w:val="hybridMultilevel"/>
    <w:tmpl w:val="18A48948"/>
    <w:lvl w:ilvl="0" w:tplc="9CF86B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99B01DA"/>
    <w:multiLevelType w:val="hybridMultilevel"/>
    <w:tmpl w:val="D1D0DA0E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C30E43"/>
    <w:multiLevelType w:val="hybridMultilevel"/>
    <w:tmpl w:val="3C4221DA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BBF7685"/>
    <w:multiLevelType w:val="multilevel"/>
    <w:tmpl w:val="189EB1CC"/>
    <w:lvl w:ilvl="0">
      <w:start w:val="1"/>
      <w:numFmt w:val="decimal"/>
      <w:lvlText w:val="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E5743"/>
    <w:multiLevelType w:val="hybridMultilevel"/>
    <w:tmpl w:val="5FA21D5E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DD3E0D"/>
    <w:multiLevelType w:val="hybridMultilevel"/>
    <w:tmpl w:val="8B34B724"/>
    <w:lvl w:ilvl="0" w:tplc="7DEAFE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4D88"/>
    <w:multiLevelType w:val="multilevel"/>
    <w:tmpl w:val="3F7E43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1B35F2"/>
    <w:multiLevelType w:val="hybridMultilevel"/>
    <w:tmpl w:val="AEB4D48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AB7D85"/>
    <w:multiLevelType w:val="hybridMultilevel"/>
    <w:tmpl w:val="8B34DF40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F729EC"/>
    <w:multiLevelType w:val="multilevel"/>
    <w:tmpl w:val="D5387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953BB2"/>
    <w:multiLevelType w:val="hybridMultilevel"/>
    <w:tmpl w:val="99C224AE"/>
    <w:lvl w:ilvl="0" w:tplc="C834F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5D68"/>
    <w:multiLevelType w:val="hybridMultilevel"/>
    <w:tmpl w:val="AEB4D48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895AD6"/>
    <w:multiLevelType w:val="hybridMultilevel"/>
    <w:tmpl w:val="AF0A9204"/>
    <w:lvl w:ilvl="0" w:tplc="C834F4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98230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AA4221"/>
    <w:multiLevelType w:val="multilevel"/>
    <w:tmpl w:val="508C61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2D62B7"/>
    <w:multiLevelType w:val="hybridMultilevel"/>
    <w:tmpl w:val="A95A69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CCB06AF"/>
    <w:multiLevelType w:val="hybridMultilevel"/>
    <w:tmpl w:val="28686CD4"/>
    <w:lvl w:ilvl="0" w:tplc="6F822C12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220DCF"/>
    <w:multiLevelType w:val="multilevel"/>
    <w:tmpl w:val="1E3680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pStyle w:val="2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74C0406A"/>
    <w:multiLevelType w:val="multilevel"/>
    <w:tmpl w:val="144AA75A"/>
    <w:lvl w:ilvl="0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5"/>
        </w:tabs>
        <w:ind w:left="27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9"/>
        </w:tabs>
        <w:ind w:left="32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3"/>
        </w:tabs>
        <w:ind w:left="37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7"/>
        </w:tabs>
        <w:ind w:left="42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1"/>
        </w:tabs>
        <w:ind w:left="47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7"/>
        </w:tabs>
        <w:ind w:left="5357" w:hanging="1440"/>
      </w:pPr>
      <w:rPr>
        <w:rFonts w:hint="default"/>
      </w:rPr>
    </w:lvl>
  </w:abstractNum>
  <w:abstractNum w:abstractNumId="23" w15:restartNumberingAfterBreak="0">
    <w:nsid w:val="7E137EFA"/>
    <w:multiLevelType w:val="hybridMultilevel"/>
    <w:tmpl w:val="A1582D52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6"/>
  </w:num>
  <w:num w:numId="5">
    <w:abstractNumId w:val="20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23"/>
  </w:num>
  <w:num w:numId="15">
    <w:abstractNumId w:val="10"/>
  </w:num>
  <w:num w:numId="16">
    <w:abstractNumId w:val="15"/>
  </w:num>
  <w:num w:numId="17">
    <w:abstractNumId w:val="22"/>
  </w:num>
  <w:num w:numId="18">
    <w:abstractNumId w:val="2"/>
  </w:num>
  <w:num w:numId="19">
    <w:abstractNumId w:val="18"/>
  </w:num>
  <w:num w:numId="20">
    <w:abstractNumId w:val="8"/>
  </w:num>
  <w:num w:numId="21">
    <w:abstractNumId w:val="14"/>
  </w:num>
  <w:num w:numId="22">
    <w:abstractNumId w:val="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34"/>
    <w:rsid w:val="00002B49"/>
    <w:rsid w:val="00033175"/>
    <w:rsid w:val="00043C04"/>
    <w:rsid w:val="0005548B"/>
    <w:rsid w:val="000631DE"/>
    <w:rsid w:val="000646D1"/>
    <w:rsid w:val="00073AB6"/>
    <w:rsid w:val="000A3AA4"/>
    <w:rsid w:val="000C76CD"/>
    <w:rsid w:val="000D2382"/>
    <w:rsid w:val="000E2FFF"/>
    <w:rsid w:val="00122018"/>
    <w:rsid w:val="001233B7"/>
    <w:rsid w:val="00123FEB"/>
    <w:rsid w:val="00124610"/>
    <w:rsid w:val="001340DC"/>
    <w:rsid w:val="00147EE4"/>
    <w:rsid w:val="001A3A07"/>
    <w:rsid w:val="001C008E"/>
    <w:rsid w:val="001C2AE7"/>
    <w:rsid w:val="00212954"/>
    <w:rsid w:val="00242DAC"/>
    <w:rsid w:val="002502C5"/>
    <w:rsid w:val="00271E1F"/>
    <w:rsid w:val="002A783C"/>
    <w:rsid w:val="002B442D"/>
    <w:rsid w:val="00326669"/>
    <w:rsid w:val="00327FD2"/>
    <w:rsid w:val="00361435"/>
    <w:rsid w:val="00390E07"/>
    <w:rsid w:val="003954A8"/>
    <w:rsid w:val="003A2BB1"/>
    <w:rsid w:val="003A6676"/>
    <w:rsid w:val="003C3215"/>
    <w:rsid w:val="003D27DE"/>
    <w:rsid w:val="003E23A0"/>
    <w:rsid w:val="00490258"/>
    <w:rsid w:val="004A0A20"/>
    <w:rsid w:val="004B05ED"/>
    <w:rsid w:val="004D30EE"/>
    <w:rsid w:val="004D72A0"/>
    <w:rsid w:val="00552F3E"/>
    <w:rsid w:val="00556B7B"/>
    <w:rsid w:val="005860A7"/>
    <w:rsid w:val="005A7935"/>
    <w:rsid w:val="005C369E"/>
    <w:rsid w:val="005D0280"/>
    <w:rsid w:val="005D31FD"/>
    <w:rsid w:val="005D7856"/>
    <w:rsid w:val="00630BD5"/>
    <w:rsid w:val="0064735A"/>
    <w:rsid w:val="00672F35"/>
    <w:rsid w:val="00694636"/>
    <w:rsid w:val="006B0D0B"/>
    <w:rsid w:val="00721691"/>
    <w:rsid w:val="007448D2"/>
    <w:rsid w:val="00751F83"/>
    <w:rsid w:val="00791BBB"/>
    <w:rsid w:val="00797245"/>
    <w:rsid w:val="007A05D8"/>
    <w:rsid w:val="00804646"/>
    <w:rsid w:val="00812972"/>
    <w:rsid w:val="00843C83"/>
    <w:rsid w:val="00852201"/>
    <w:rsid w:val="0086185B"/>
    <w:rsid w:val="0087050A"/>
    <w:rsid w:val="008874A4"/>
    <w:rsid w:val="008C7370"/>
    <w:rsid w:val="008D7CDD"/>
    <w:rsid w:val="00940C9E"/>
    <w:rsid w:val="009732F3"/>
    <w:rsid w:val="0098139C"/>
    <w:rsid w:val="009B0D0B"/>
    <w:rsid w:val="009B2369"/>
    <w:rsid w:val="00A05BAD"/>
    <w:rsid w:val="00A10B9F"/>
    <w:rsid w:val="00A16FBB"/>
    <w:rsid w:val="00A20265"/>
    <w:rsid w:val="00A21A54"/>
    <w:rsid w:val="00A5371F"/>
    <w:rsid w:val="00AB2A78"/>
    <w:rsid w:val="00AB730F"/>
    <w:rsid w:val="00AC0968"/>
    <w:rsid w:val="00AD0723"/>
    <w:rsid w:val="00AD15A9"/>
    <w:rsid w:val="00B361CA"/>
    <w:rsid w:val="00B3695E"/>
    <w:rsid w:val="00B52657"/>
    <w:rsid w:val="00B906C3"/>
    <w:rsid w:val="00B9367B"/>
    <w:rsid w:val="00BA1126"/>
    <w:rsid w:val="00BA66C1"/>
    <w:rsid w:val="00BA7A34"/>
    <w:rsid w:val="00BC6241"/>
    <w:rsid w:val="00C17457"/>
    <w:rsid w:val="00C311F6"/>
    <w:rsid w:val="00C62120"/>
    <w:rsid w:val="00C776FC"/>
    <w:rsid w:val="00CC29F3"/>
    <w:rsid w:val="00CE2165"/>
    <w:rsid w:val="00CF4BA6"/>
    <w:rsid w:val="00D51CE9"/>
    <w:rsid w:val="00DA33FC"/>
    <w:rsid w:val="00DC23F7"/>
    <w:rsid w:val="00DD40C3"/>
    <w:rsid w:val="00E029B4"/>
    <w:rsid w:val="00E04CCD"/>
    <w:rsid w:val="00E23A63"/>
    <w:rsid w:val="00E24171"/>
    <w:rsid w:val="00E850FD"/>
    <w:rsid w:val="00F03820"/>
    <w:rsid w:val="00F73D74"/>
    <w:rsid w:val="00F90289"/>
    <w:rsid w:val="00F96DA3"/>
    <w:rsid w:val="00FB4A42"/>
    <w:rsid w:val="00FB5E41"/>
    <w:rsid w:val="00FD6DB7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72DC2CF"/>
  <w15:chartTrackingRefBased/>
  <w15:docId w15:val="{8D902CDE-7DC6-4F2F-A0AE-1C89A66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A7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Reset numbering,h2,h21,Заголовок пункта (1.1)"/>
    <w:basedOn w:val="a1"/>
    <w:next w:val="a1"/>
    <w:link w:val="20"/>
    <w:qFormat/>
    <w:rsid w:val="00BA7A34"/>
    <w:pPr>
      <w:numPr>
        <w:ilvl w:val="1"/>
        <w:numId w:val="1"/>
      </w:numPr>
      <w:spacing w:before="240" w:after="120"/>
      <w:outlineLvl w:val="1"/>
    </w:pPr>
    <w:rPr>
      <w:rFonts w:ascii="Verdana" w:hAnsi="Verdana" w:cs="Verdana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61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B0D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Reset numbering Знак,h2 Знак,h21 Знак,Заголовок пункта (1.1) Знак"/>
    <w:basedOn w:val="a2"/>
    <w:link w:val="2"/>
    <w:rsid w:val="00BA7A34"/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">
    <w:name w:val="ЗАГОЛОВОК!"/>
    <w:basedOn w:val="1"/>
    <w:rsid w:val="00BA7A34"/>
    <w:pPr>
      <w:keepLines w:val="0"/>
      <w:numPr>
        <w:numId w:val="1"/>
      </w:numPr>
      <w:tabs>
        <w:tab w:val="clear" w:pos="720"/>
        <w:tab w:val="num" w:pos="360"/>
        <w:tab w:val="left" w:pos="540"/>
      </w:tabs>
      <w:spacing w:after="60"/>
      <w:ind w:left="0" w:firstLine="0"/>
      <w:jc w:val="center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2"/>
    <w:link w:val="1"/>
    <w:uiPriority w:val="9"/>
    <w:rsid w:val="00BA7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semiHidden/>
    <w:rsid w:val="00A20265"/>
    <w:rPr>
      <w:sz w:val="16"/>
      <w:szCs w:val="16"/>
    </w:rPr>
  </w:style>
  <w:style w:type="paragraph" w:styleId="a6">
    <w:name w:val="annotation text"/>
    <w:basedOn w:val="a1"/>
    <w:link w:val="a7"/>
    <w:semiHidden/>
    <w:rsid w:val="00A20265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semiHidden/>
    <w:rsid w:val="00A2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áû÷íûé"/>
    <w:rsid w:val="00A20265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A202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A202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1"/>
    <w:link w:val="ac"/>
    <w:semiHidden/>
    <w:rsid w:val="00E24171"/>
    <w:pPr>
      <w:autoSpaceDE w:val="0"/>
      <w:autoSpaceDN w:val="0"/>
      <w:adjustRightInd w:val="0"/>
      <w:ind w:firstLine="540"/>
    </w:pPr>
    <w:rPr>
      <w:rFonts w:ascii="TimesNewRomanPSMT" w:hAnsi="TimesNewRomanPSMT"/>
      <w:color w:val="080808"/>
      <w:sz w:val="23"/>
      <w:szCs w:val="23"/>
    </w:rPr>
  </w:style>
  <w:style w:type="character" w:customStyle="1" w:styleId="ac">
    <w:name w:val="Основной текст с отступом Знак"/>
    <w:basedOn w:val="a2"/>
    <w:link w:val="ab"/>
    <w:semiHidden/>
    <w:rsid w:val="00E24171"/>
    <w:rPr>
      <w:rFonts w:ascii="TimesNewRomanPSMT" w:eastAsia="Times New Roman" w:hAnsi="TimesNewRomanPSMT" w:cs="Times New Roman"/>
      <w:color w:val="080808"/>
      <w:sz w:val="23"/>
      <w:szCs w:val="23"/>
      <w:lang w:eastAsia="ru-RU"/>
    </w:rPr>
  </w:style>
  <w:style w:type="paragraph" w:styleId="ad">
    <w:name w:val="Normal (Web)"/>
    <w:basedOn w:val="a1"/>
    <w:uiPriority w:val="99"/>
    <w:unhideWhenUsed/>
    <w:rsid w:val="00804646"/>
    <w:pPr>
      <w:spacing w:before="100" w:beforeAutospacing="1" w:after="100" w:afterAutospacing="1"/>
    </w:pPr>
  </w:style>
  <w:style w:type="character" w:styleId="ae">
    <w:name w:val="Strong"/>
    <w:basedOn w:val="a2"/>
    <w:uiPriority w:val="22"/>
    <w:qFormat/>
    <w:rsid w:val="00804646"/>
    <w:rPr>
      <w:b/>
      <w:bCs/>
    </w:rPr>
  </w:style>
  <w:style w:type="character" w:styleId="af">
    <w:name w:val="Hyperlink"/>
    <w:basedOn w:val="a2"/>
    <w:uiPriority w:val="99"/>
    <w:unhideWhenUsed/>
    <w:rsid w:val="00804646"/>
    <w:rPr>
      <w:color w:val="0563C1" w:themeColor="hyperlink"/>
      <w:u w:val="single"/>
    </w:rPr>
  </w:style>
  <w:style w:type="character" w:customStyle="1" w:styleId="40">
    <w:name w:val="Заголовок 4 Знак"/>
    <w:basedOn w:val="a2"/>
    <w:link w:val="4"/>
    <w:uiPriority w:val="9"/>
    <w:semiHidden/>
    <w:rsid w:val="003614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0">
    <w:name w:val="List Paragraph"/>
    <w:basedOn w:val="a1"/>
    <w:uiPriority w:val="34"/>
    <w:qFormat/>
    <w:rsid w:val="00812972"/>
    <w:pPr>
      <w:ind w:left="720"/>
    </w:pPr>
    <w:rPr>
      <w:rFonts w:eastAsia="Calibri"/>
    </w:rPr>
  </w:style>
  <w:style w:type="paragraph" w:styleId="3">
    <w:name w:val="Body Text Indent 3"/>
    <w:basedOn w:val="a1"/>
    <w:link w:val="30"/>
    <w:uiPriority w:val="99"/>
    <w:semiHidden/>
    <w:unhideWhenUsed/>
    <w:rsid w:val="00672F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672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C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04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0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1"/>
    <w:link w:val="af2"/>
    <w:uiPriority w:val="99"/>
    <w:semiHidden/>
    <w:unhideWhenUsed/>
    <w:rsid w:val="00DD40C3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DD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исление"/>
    <w:basedOn w:val="a1"/>
    <w:rsid w:val="00C17457"/>
    <w:pPr>
      <w:widowControl w:val="0"/>
      <w:numPr>
        <w:numId w:val="17"/>
      </w:numPr>
      <w:tabs>
        <w:tab w:val="left" w:pos="357"/>
      </w:tabs>
      <w:spacing w:line="360" w:lineRule="auto"/>
      <w:ind w:left="1077" w:hanging="357"/>
      <w:jc w:val="both"/>
    </w:pPr>
    <w:rPr>
      <w:sz w:val="28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F34DB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F3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(2)_"/>
    <w:basedOn w:val="a2"/>
    <w:rsid w:val="0079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2"/>
    <w:link w:val="32"/>
    <w:rsid w:val="00791B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3"/>
    <w:rsid w:val="00791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79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Заголовок №3_"/>
    <w:basedOn w:val="a2"/>
    <w:link w:val="34"/>
    <w:rsid w:val="00791B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791BBB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34">
    <w:name w:val="Заголовок №3"/>
    <w:basedOn w:val="a1"/>
    <w:link w:val="33"/>
    <w:rsid w:val="00791BBB"/>
    <w:pPr>
      <w:widowControl w:val="0"/>
      <w:shd w:val="clear" w:color="auto" w:fill="FFFFFF"/>
      <w:spacing w:line="274" w:lineRule="exact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9B0D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f5">
    <w:name w:val="header"/>
    <w:basedOn w:val="a1"/>
    <w:link w:val="af6"/>
    <w:uiPriority w:val="99"/>
    <w:unhideWhenUsed/>
    <w:rsid w:val="009B0D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9B0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unhideWhenUsed/>
    <w:rsid w:val="009B0D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9B0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5148B04D1E3D2B76942283283A0420769916EAA33FC131BAA5A8C09B93DC8C17D1D3A370BBBC081297CF6DB1CBA5A1E34EC1U6g9K" TargetMode="External"/><Relationship Id="rId13" Type="http://schemas.openxmlformats.org/officeDocument/2006/relationships/hyperlink" Target="http://www.hk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k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notary.ru/info/reglament/" TargetMode="External"/><Relationship Id="rId10" Type="http://schemas.openxmlformats.org/officeDocument/2006/relationships/hyperlink" Target="http://www.hk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garant.ru" TargetMode="External"/><Relationship Id="rId14" Type="http://schemas.openxmlformats.org/officeDocument/2006/relationships/hyperlink" Target="http://www.hk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AC05-4C3C-4A02-A05D-40E3264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11838</Words>
  <Characters>67479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Глуздов Александр Николаевич</dc:creator>
  <cp:keywords/>
  <dc:description/>
  <cp:lastModifiedBy>Видякин Игорь Андреевич</cp:lastModifiedBy>
  <cp:revision>5</cp:revision>
  <dcterms:created xsi:type="dcterms:W3CDTF">2018-12-29T13:49:00Z</dcterms:created>
  <dcterms:modified xsi:type="dcterms:W3CDTF">2018-12-29T13:55:00Z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1060292247</vt:i4>
  </property>
  <property fmtid="{D5CDD505-2E9C-101B-9397-08002B2CF9AE}" pid="3" name="_NewReviewCycle">
    <vt:lpwstr/>
  </property>
  <property fmtid="{D5CDD505-2E9C-101B-9397-08002B2CF9AE}" pid="4" name="_EmailSubject">
    <vt:lpwstr>новый регламент (порядок)</vt:lpwstr>
  </property>
  <property fmtid="{D5CDD505-2E9C-101B-9397-08002B2CF9AE}" pid="5" name="_AuthorEmail">
    <vt:lpwstr>I.Vidyakin@sdkgarant.ru</vt:lpwstr>
  </property>
  <property fmtid="{D5CDD505-2E9C-101B-9397-08002B2CF9AE}" pid="6" name="_AuthorEmailDisplayName">
    <vt:lpwstr>Видякин Игорь Андреевич</vt:lpwstr>
  </property>
</Properties>
</file>